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pPr w:leftFromText="180" w:rightFromText="180" w:vertAnchor="page" w:horzAnchor="page" w:tblpX="8704" w:tblpY="2313"/>
        <w:tblW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951" w:type="dxa"/>
            <w:vAlign w:val="top"/>
          </w:tcPr>
          <w:p>
            <w:pPr>
              <w:ind w:firstLine="720" w:firstLineChars="300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照</w:t>
            </w:r>
          </w:p>
          <w:p>
            <w:pPr>
              <w:rPr>
                <w:rFonts w:ascii="方正小标宋_GBK" w:eastAsia="方正小标宋_GBK"/>
                <w:sz w:val="24"/>
              </w:rPr>
            </w:pPr>
          </w:p>
          <w:p>
            <w:pPr>
              <w:ind w:firstLine="720" w:firstLineChars="300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考生姓名: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身份证号: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招聘</w:t>
      </w:r>
      <w:r>
        <w:rPr>
          <w:rFonts w:hint="eastAsia" w:ascii="楷体_GB2312" w:eastAsia="楷体_GB2312"/>
          <w:sz w:val="32"/>
          <w:szCs w:val="32"/>
        </w:rPr>
        <w:t>单位: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岗位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名称</w:t>
      </w:r>
      <w:r>
        <w:rPr>
          <w:rFonts w:hint="eastAsia" w:ascii="楷体_GB2312" w:eastAsia="楷体_GB2312"/>
          <w:sz w:val="32"/>
          <w:szCs w:val="32"/>
        </w:rPr>
        <w:t>:</w:t>
      </w:r>
    </w:p>
    <w:p>
      <w:pPr>
        <w:widowControl w:val="0"/>
        <w:wordWrap/>
        <w:adjustRightInd/>
        <w:snapToGrid/>
        <w:spacing w:line="400" w:lineRule="exact"/>
        <w:textAlignment w:val="auto"/>
        <w:rPr>
          <w:b/>
          <w:sz w:val="44"/>
          <w:szCs w:val="44"/>
        </w:rPr>
      </w:pPr>
    </w:p>
    <w:p>
      <w:pPr>
        <w:widowControl w:val="0"/>
        <w:wordWrap/>
        <w:adjustRightInd/>
        <w:snapToGrid/>
        <w:spacing w:afterAutospacing="0"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2024年青岛市市场监督管理局所属事业单位公开招聘诚信承诺书</w:t>
      </w:r>
    </w:p>
    <w:p>
      <w:pPr>
        <w:widowControl w:val="0"/>
        <w:wordWrap/>
        <w:adjustRightInd/>
        <w:snapToGrid/>
        <w:spacing w:afterAutospacing="0" w:line="4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年青岛市市场监督管理局所属事业单位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招聘简章、招聘岗位要求以及有关政策规定，且已知晓报考纪律和违纪违规行为处理规定，理解且认可其内容，确定本人符合应聘条件</w:t>
      </w:r>
      <w:r>
        <w:rPr>
          <w:rFonts w:hint="eastAsia" w:ascii="仿宋_GB2312" w:eastAsia="仿宋_GB2312"/>
          <w:sz w:val="32"/>
          <w:szCs w:val="32"/>
          <w:lang w:eastAsia="zh-CN"/>
        </w:rPr>
        <w:t>，作出以下</w:t>
      </w:r>
      <w:r>
        <w:rPr>
          <w:rFonts w:hint="eastAsia" w:ascii="仿宋_GB2312" w:eastAsia="仿宋_GB2312"/>
          <w:sz w:val="32"/>
          <w:szCs w:val="32"/>
        </w:rPr>
        <w:t>承诺：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本人所填写和提供的个人信息、证明资料、证件等真实、准确、有效，并自觉遵守各项规定及纪律要求，不报考与</w:t>
      </w:r>
      <w:r>
        <w:rPr>
          <w:rFonts w:ascii="仿宋_GB2312" w:eastAsia="仿宋_GB2312"/>
          <w:sz w:val="32"/>
          <w:szCs w:val="32"/>
        </w:rPr>
        <w:t>本人有应回避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关系人员所在单位的职位，</w:t>
      </w:r>
      <w:r>
        <w:rPr>
          <w:rFonts w:hint="eastAsia" w:ascii="仿宋_GB2312" w:eastAsia="仿宋_GB2312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hint="eastAsia" w:ascii="仿宋_GB2312" w:eastAsia="仿宋_GB2312"/>
          <w:sz w:val="32"/>
          <w:szCs w:val="32"/>
        </w:rPr>
        <w:t>，认真履行应试人员义务，不故意浪费招聘资源。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本人在报名、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、考察、体检、公示、聘用期间保证遵守各项纪律要求，若有违反，愿按相关规定接受处理。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widowControl w:val="0"/>
        <w:wordWrap/>
        <w:adjustRightInd/>
        <w:snapToGrid/>
        <w:spacing w:line="520" w:lineRule="exact"/>
        <w:ind w:left="0" w:leftChars="0" w:right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本人签名：</w:t>
      </w:r>
    </w:p>
    <w:p>
      <w:pPr>
        <w:widowControl w:val="0"/>
        <w:wordWrap/>
        <w:adjustRightInd/>
        <w:snapToGrid/>
        <w:spacing w:line="540" w:lineRule="exact"/>
        <w:ind w:firstLine="960" w:firstLineChars="3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 日</w:t>
      </w:r>
    </w:p>
    <w:sectPr>
      <w:pgSz w:w="11906" w:h="16838"/>
      <w:pgMar w:top="1418" w:right="1474" w:bottom="1702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13859837">
    <w:nsid w:val="66276CFD"/>
    <w:multiLevelType w:val="singleLevel"/>
    <w:tmpl w:val="66276CFD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7138598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6766F"/>
    <w:rsid w:val="00294A5D"/>
    <w:rsid w:val="00310B2A"/>
    <w:rsid w:val="003B1BCB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331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1760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  <w:rsid w:val="011E7327"/>
    <w:rsid w:val="02746B2B"/>
    <w:rsid w:val="059F4B49"/>
    <w:rsid w:val="075A58BD"/>
    <w:rsid w:val="082F1425"/>
    <w:rsid w:val="08434724"/>
    <w:rsid w:val="087D2518"/>
    <w:rsid w:val="0B3D41FC"/>
    <w:rsid w:val="0BDF7B09"/>
    <w:rsid w:val="11AB706B"/>
    <w:rsid w:val="11C75E49"/>
    <w:rsid w:val="15B467C8"/>
    <w:rsid w:val="161C09DA"/>
    <w:rsid w:val="1ABB5F25"/>
    <w:rsid w:val="1AC64A35"/>
    <w:rsid w:val="1D3A7F95"/>
    <w:rsid w:val="1E2062F1"/>
    <w:rsid w:val="20EC19D6"/>
    <w:rsid w:val="219972FB"/>
    <w:rsid w:val="25F13DDD"/>
    <w:rsid w:val="2B9C1919"/>
    <w:rsid w:val="32B833DE"/>
    <w:rsid w:val="332E3370"/>
    <w:rsid w:val="33944E12"/>
    <w:rsid w:val="404A7A74"/>
    <w:rsid w:val="48C503F2"/>
    <w:rsid w:val="4B746592"/>
    <w:rsid w:val="4FC61DE0"/>
    <w:rsid w:val="56613778"/>
    <w:rsid w:val="585172A8"/>
    <w:rsid w:val="5A671D19"/>
    <w:rsid w:val="5B3A0A00"/>
    <w:rsid w:val="61331215"/>
    <w:rsid w:val="61C22D0D"/>
    <w:rsid w:val="64EA31CC"/>
    <w:rsid w:val="6A401C4D"/>
    <w:rsid w:val="6C3817E9"/>
    <w:rsid w:val="6DAC5FD4"/>
    <w:rsid w:val="6E7449CB"/>
    <w:rsid w:val="6F083133"/>
    <w:rsid w:val="715458F6"/>
    <w:rsid w:val="72FC5739"/>
    <w:rsid w:val="73317867"/>
    <w:rsid w:val="74AA5686"/>
    <w:rsid w:val="75B70C43"/>
    <w:rsid w:val="7C6E19CF"/>
    <w:rsid w:val="7E4F1DE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503</Characters>
  <Lines>4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2019-08-29T03:43:00Z</dcterms:created>
  <dc:creator>User</dc:creator>
  <cp:lastModifiedBy>llt</cp:lastModifiedBy>
  <cp:lastPrinted>2024-04-23T07:44:00Z</cp:lastPrinted>
  <dcterms:modified xsi:type="dcterms:W3CDTF">2024-07-25T07:06:28Z</dcterms:modified>
  <dc:title>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