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洛阳市中心医院2024年公开招幕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就业见习人员报名简历表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5"/>
        <w:gridCol w:w="795"/>
        <w:gridCol w:w="1023"/>
        <w:gridCol w:w="1129"/>
        <w:gridCol w:w="1564"/>
        <w:gridCol w:w="1559"/>
        <w:gridCol w:w="1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年月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最高学历及专业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健康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专业技术职务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政治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面貌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外语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水平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eastAsia="zh-CN"/>
              </w:rPr>
              <w:t>家庭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eastAsia="zh-CN"/>
              </w:rPr>
              <w:t>住址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学制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时间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所学专业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学习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受何种奖励或处分</w:t>
            </w:r>
          </w:p>
        </w:tc>
        <w:tc>
          <w:tcPr>
            <w:tcW w:w="8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7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974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附：需要上传的证件扫描件（未上传或上传不全视为无证）：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身份证复印件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2.毕业证、学位证（高中起点后的所有学历的毕业证、学位证）。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3.学历认证（高中起点后的所有学历均需提供学历电子备案表、学籍在线认证报告）。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资格证（执业护士或执业医师）。</w:t>
            </w: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left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6.失业登记证明（16-24岁失业青年需提供）。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03AF6E"/>
    <w:multiLevelType w:val="singleLevel"/>
    <w:tmpl w:val="1503AF6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TIwYTYxZGVkYWM4MmNiZjMwYTc5ZmI4ZjAzZTAifQ=="/>
    <w:docVar w:name="KSO_WPS_MARK_KEY" w:val="22dead1d-6d1e-45e0-acb4-3b59efe769e7"/>
  </w:docVars>
  <w:rsids>
    <w:rsidRoot w:val="48A418E5"/>
    <w:rsid w:val="0B4B2A30"/>
    <w:rsid w:val="2487445B"/>
    <w:rsid w:val="2D5E3944"/>
    <w:rsid w:val="48A418E5"/>
    <w:rsid w:val="723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2022-09-20T07:32:00Z</dcterms:created>
  <dc:creator>zxyy</dc:creator>
  <cp:lastModifiedBy>刘冰</cp:lastModifiedBy>
  <dcterms:modified xsi:type="dcterms:W3CDTF">2024-03-29T00:31:19Z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C623919EDDD446B0B9DA03CF0011203F</vt:lpwstr>
  </property>
</Properties>
</file>