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44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645"/>
        <w:gridCol w:w="997"/>
        <w:gridCol w:w="846"/>
        <w:gridCol w:w="1391"/>
        <w:gridCol w:w="712"/>
        <w:gridCol w:w="1426"/>
        <w:gridCol w:w="993"/>
        <w:gridCol w:w="846"/>
        <w:gridCol w:w="69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亳州市人民医院2024年第二次公开招聘岗位计划表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0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岗位代码</w:t>
            </w:r>
          </w:p>
        </w:tc>
        <w:tc>
          <w:tcPr>
            <w:tcW w:w="3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需求科室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岗位名称</w:t>
            </w:r>
          </w:p>
        </w:tc>
        <w:tc>
          <w:tcPr>
            <w:tcW w:w="45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考试方式</w:t>
            </w:r>
          </w:p>
        </w:tc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33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岗位所需资格条件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专 业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2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心脏外科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医师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面试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外科学(胸心外）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硕士</w:t>
            </w:r>
          </w:p>
        </w:tc>
        <w:tc>
          <w:tcPr>
            <w:tcW w:w="225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取得毕业证、硕士学位证、医师资格证、规培合格证，35周岁以下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神经外科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医师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面试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外科学(神经外）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硕士</w:t>
            </w:r>
          </w:p>
        </w:tc>
        <w:tc>
          <w:tcPr>
            <w:tcW w:w="2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取得毕业证、硕士学位证、医师资格证、规培合格证，35周岁以下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创伤骨科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医师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面试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骨科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硕士</w:t>
            </w:r>
          </w:p>
        </w:tc>
        <w:tc>
          <w:tcPr>
            <w:tcW w:w="2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取得毕业证、硕士学位证、医师资格证、规培合格证，35周岁以下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胃肠外科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医师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面试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普外科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硕士</w:t>
            </w:r>
          </w:p>
        </w:tc>
        <w:tc>
          <w:tcPr>
            <w:tcW w:w="2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取得毕业证、硕士学位证、医师资格证、规培合格证，35周岁以下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烧伤整形科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医师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面试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外科学（整形外科方向）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硕士</w:t>
            </w:r>
          </w:p>
        </w:tc>
        <w:tc>
          <w:tcPr>
            <w:tcW w:w="2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取得毕业证、硕士学位证、医师资格证、规培合格证，35周岁以下；开展乳腺整形业务，限女性报名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护理部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护士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笔试＋面试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护理学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2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取得毕业证、学位证、护士资格证，本科30周岁以下，研究生年龄35周岁以下，历届生要求具有三级医院工作经历1年及以上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市人民医院儿童院区（上海市儿童医院亳州医院/亳州市儿童医院）2024年第二次公开招聘岗位计划表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岗位代码</w:t>
            </w:r>
          </w:p>
        </w:tc>
        <w:tc>
          <w:tcPr>
            <w:tcW w:w="3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需求科室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岗位名称</w:t>
            </w:r>
          </w:p>
        </w:tc>
        <w:tc>
          <w:tcPr>
            <w:tcW w:w="4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考试方式</w:t>
            </w:r>
          </w:p>
        </w:tc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33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岗位所需资格条件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专 业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2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儿童康复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康复治疗师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笔试＋面试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康复治疗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2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取得毕业证、学位证，有康复治疗证书，本科30周岁以下，研究生年龄35周岁以下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儿童康复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医师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面试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小儿推拿、针灸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硕士</w:t>
            </w:r>
          </w:p>
        </w:tc>
        <w:tc>
          <w:tcPr>
            <w:tcW w:w="2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取得毕业证、硕士学位证、医师资格证、规培合格证，35周岁以下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皮肤科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医师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面试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皮肤性病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硕士</w:t>
            </w:r>
          </w:p>
        </w:tc>
        <w:tc>
          <w:tcPr>
            <w:tcW w:w="2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取得毕业证、硕士学位证、医师资格证、规培合格证，35周岁以下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204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骨科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医师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面试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骨科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硕士</w:t>
            </w:r>
          </w:p>
        </w:tc>
        <w:tc>
          <w:tcPr>
            <w:tcW w:w="2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取得毕业证、硕士学位证、医师资格证、规培合格证，35周岁以下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205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耳鼻喉科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医师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面试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耳鼻咽喉头颈外科学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硕士</w:t>
            </w:r>
          </w:p>
        </w:tc>
        <w:tc>
          <w:tcPr>
            <w:tcW w:w="2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取得毕业证、硕士学位证、医师资格证、规培合格证，35周岁以下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眼科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医师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面试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眼科学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硕士</w:t>
            </w:r>
          </w:p>
        </w:tc>
        <w:tc>
          <w:tcPr>
            <w:tcW w:w="2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取得毕业证、硕士学位证、医师资格证、规培合格证，35周岁以下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207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护理部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护士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笔试＋面试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护理学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2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取得毕业证、学位证、护士资格证，本科30周岁以下，研究生年龄35周岁以下，历届生要求具有三级医院工作经历1年及以上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208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护理部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护士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笔试＋面试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护理学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大专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2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取得毕业证、护士资格证，25周岁以下，历届生要求具有三级医院工作经历1年及以上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合计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39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793D3EF2-69E6-4306-9718-7D3D5AB2FFC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8F74B8D-C0E1-4152-8024-1E28FC9873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iNjdmYWMxYjJmNWU5OGVjZDQ1OTZiOTZmOTFkNGQifQ=="/>
  </w:docVars>
  <w:rsids>
    <w:rsidRoot w:val="3F7613E9"/>
    <w:rsid w:val="3F76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2024-06-14T09:30:00Z</dcterms:created>
  <dc:creator>WPS_1528073667</dc:creator>
  <cp:lastModifiedBy>WPS_1528073667</cp:lastModifiedBy>
  <dcterms:modified xsi:type="dcterms:W3CDTF">2024-06-14T09:31:15Z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BC39E68823094E9CAA72E512C3D0D164_11</vt:lpwstr>
  </property>
</Properties>
</file>