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35" w:rsidRDefault="006A1DB9">
      <w:pPr>
        <w:tabs>
          <w:tab w:val="left" w:pos="3960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职业教育专业目录（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年）</w:t>
      </w:r>
    </w:p>
    <w:p w:rsidR="009F1C35" w:rsidRDefault="009F1C35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</w:p>
    <w:p w:rsidR="009F1C35" w:rsidRPr="00783667" w:rsidRDefault="006A1DB9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color w:val="FF0000"/>
          <w:sz w:val="36"/>
          <w:szCs w:val="36"/>
        </w:rPr>
      </w:pPr>
      <w:r w:rsidRPr="00783667">
        <w:rPr>
          <w:rFonts w:ascii="方正小标宋简体" w:eastAsia="方正小标宋简体" w:hAnsi="方正小标宋简体" w:cs="方正小标宋简体" w:hint="eastAsia"/>
          <w:color w:val="FF0000"/>
          <w:sz w:val="36"/>
          <w:szCs w:val="36"/>
        </w:rPr>
        <w:t>中等职业教育专业</w:t>
      </w:r>
    </w:p>
    <w:tbl>
      <w:tblPr>
        <w:tblW w:w="8275" w:type="dxa"/>
        <w:tblCellMar>
          <w:left w:w="0" w:type="dxa"/>
          <w:right w:w="0" w:type="dxa"/>
        </w:tblCellMar>
        <w:tblLook w:val="04A0"/>
      </w:tblPr>
      <w:tblGrid>
        <w:gridCol w:w="1165"/>
        <w:gridCol w:w="2100"/>
        <w:gridCol w:w="5010"/>
      </w:tblGrid>
      <w:tr w:rsidR="009F1C35" w:rsidRPr="00783667">
        <w:trPr>
          <w:cantSplit/>
          <w:trHeight w:val="443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FF0000"/>
                <w:sz w:val="24"/>
              </w:rPr>
            </w:pPr>
            <w:r w:rsidRPr="00783667">
              <w:rPr>
                <w:rFonts w:ascii="黑体" w:eastAsia="黑体" w:hAnsi="黑体" w:cs="黑体" w:hint="eastAsia"/>
                <w:b/>
                <w:color w:val="FF0000"/>
                <w:kern w:val="0"/>
                <w:sz w:val="24"/>
                <w:lang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FF0000"/>
                <w:sz w:val="24"/>
              </w:rPr>
            </w:pPr>
            <w:r w:rsidRPr="00783667">
              <w:rPr>
                <w:rFonts w:ascii="黑体" w:eastAsia="黑体" w:hAnsi="黑体" w:cs="黑体" w:hint="eastAsia"/>
                <w:b/>
                <w:color w:val="FF0000"/>
                <w:kern w:val="0"/>
                <w:sz w:val="24"/>
                <w:lang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FF0000"/>
                <w:sz w:val="24"/>
              </w:rPr>
            </w:pPr>
            <w:r w:rsidRPr="00783667">
              <w:rPr>
                <w:rFonts w:ascii="黑体" w:eastAsia="黑体" w:hAnsi="黑体" w:cs="黑体" w:hint="eastAsia"/>
                <w:b/>
                <w:color w:val="FF0000"/>
                <w:kern w:val="0"/>
                <w:sz w:val="24"/>
                <w:lang/>
              </w:rPr>
              <w:t>专业名称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sz w:val="24"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61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农林牧渔大类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6101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农业类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种子生产技术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作物生产技术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循环农业与再生资源利用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家庭农场生产经营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园艺技术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植物保护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茶叶生产与加工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中草药栽培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烟草栽培与加工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饲草栽培与加工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农村电气技术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设施农业生产技术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农机设备应用与维修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农产品加工与质量检测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农产品贮藏与加工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农产品营销与储运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棉花加工与检验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休闲农业生产与经营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农资营销与服务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6102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林业类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林业生产技术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园林技术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园林绿化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森林资源保护与管理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木业产品加工技术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6103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畜牧业类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lang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lang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lang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畜禽生产技术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特种动物养殖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宠物养护与经营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蚕桑生产与经营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6104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渔业类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淡水养殖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海水养殖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航海捕捞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62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资源环境与安全大类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6201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资源勘查类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国土资源调查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地质调查与找矿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宝玉石加工与检测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6202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地质类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水文地质与工程地质勘查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钻探技术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掘进技术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岩土工程勘察与施工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地球物理勘探技术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地质灾害调查与治理施工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6203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测绘地理信息类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工程测量技术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地图绘制与地理信息系统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地质与测量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航空摄影测量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6204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石油与天然气类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油气储运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石油地质录井与测井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石油钻井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油气开采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6205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煤炭类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采矿技术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矿井建设技术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矿井通风与安全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lang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lang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lang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矿山机电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煤炭综合利用技术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6206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金属与非金属矿类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选矿技术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lastRenderedPageBreak/>
              <w:t>6207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气象类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气象服务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6208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环境保护类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环境监测技术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环境治理技术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生态环境保护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6209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安全类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安全技术与管理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应急救援技术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防灾减灾技术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森林消防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63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能源动力与材料大类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6301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电力技术类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发电厂及变电站运行与维护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水电厂机电设备安装与运行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电力系统自动化装置调试与维护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输配电线路施工与运行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供用电技术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6302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热能与发电工程类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火电厂热力设备安装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火电厂热工仪表安装与检修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火电厂热力设备运行与检修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火电厂集控运行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火电厂水处理及化学监督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6303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新能源发电工程类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光伏工程技术与应用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风力发电设备运行与维护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太阳能与沼气技术利用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6304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黑色金属材料类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钢铁冶炼技术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钢铁装备运行与维护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6305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有色金属材料类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有色金属冶炼技术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金属压力加工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6307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建筑材料类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建筑材料智能生产技术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新型建筑材料生产技术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建筑材料检测技术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装配式建筑构件制作技术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64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土木建筑大类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6401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建筑设计类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建筑表现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建筑装饰技术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古建筑修缮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园林景观施工与维护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6402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城乡规划与管理类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城镇建设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6403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土建施工类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建筑工程施工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装配式建筑施工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建筑工程检测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6404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建筑设备类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建筑智能化设备安装与运维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建筑水电设备安装与运维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供热通风与空调施工运行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6405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建设工程管理类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建筑工程造价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建设项目材料管理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6406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市政工程类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市政工程施工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给排水工程施工与运行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城市燃气智能输配与应用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6407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房地产类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房地产营销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物业服务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65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水利大类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6501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水文水资源类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水文与水资源勘测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6502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水利工程与管理类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水利工程运行与管理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水利水电工程施工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机电排灌工程技术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现代灌溉技术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农村饮水供水工程技术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6503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水利水电设备类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水泵站机电设备安装与运行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水电站运行与管理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6504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水土保持与水环境类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水土保持技术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水环境智能监测与保护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66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装备制造大类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6601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机械设计制造类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机械制造技术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机械加工技术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数控技术应用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金属热加工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焊接技术应用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金属表面处理技术应用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增材制造技术应用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模具制造技术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工业产品质量检测技术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6602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机电设备类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智能设备运行与维护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光电仪器制造与维修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电机电器制造与维修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新能源装备运行与维护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制冷和空调设备运行与维护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电梯安装与维修保养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6603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自动化类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机电技术应用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电气设备运行与控制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工业机器人技术应用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工业自动化仪表及应用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液压与气动技术应用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智能化生产线安装与运维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计量测试与应用技术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6605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船舶与海洋工程装备类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船体修造技术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船舶机械装置安装与维修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船舶电气装置安装与调试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船舶内装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6606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航空装备类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无人机操控与维护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6607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汽车制造类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汽车制造与检测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新能源汽车制造与检测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汽车电子技术应用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67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生物与化工大类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6701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生物技术类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生物产品检验检测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生物化工技术应用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6702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化工技术类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化学工艺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石油炼制技术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精细化工技术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高分子材料加工工艺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橡胶工艺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林产化工技术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分析检验技术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化工机械与设备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化工仪表及自动化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火炸药技术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烟花爆竹生产与管理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68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轻工纺织大类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6801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轻化工类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化妆品制造技术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现代造纸工艺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家具设计与制作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塑料成型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皮革工艺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钟表维修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6802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包装类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包装设计与制作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6803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印刷类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印刷媒体技术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6804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纺织服装类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纺织技术与服务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服装设计与工艺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丝绸工艺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针织工艺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数字化染整工艺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服装制作与生产管理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69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食品药品与粮食大类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6901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食品类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食品加工工艺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酿酒工艺与技术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民族食品加工技术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食品安全与检测技术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6902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药品与医疗器械类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制药技术应用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生物制药工艺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生物药物检验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药品食品检验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制药设备维修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医疗设备安装与维护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医疗器械维修与营销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6903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粮食类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粮油和饲料加工技术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690302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粮油储运与检验技术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70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交通运输大类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7001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铁道运输类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铁道工程施工与维护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电力机车运用与检修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内燃机车运用与检修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铁道车辆运用与检修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电气化铁道供电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铁道信号施工与维护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铁道运输服务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高速铁路乘务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铁道桥梁隧道施工与维护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lastRenderedPageBreak/>
              <w:t>7002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道路运输类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道路与桥梁工程施工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公路养护与管理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交通运营服务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交通工程机械运用与维修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汽车服务与营销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汽车运用与维修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汽车车身修复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汽车美容与装潢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新能源汽车运用与维修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7003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水上运输类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船舶驾驶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船舶机工与水手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轮机维护与管理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邮轮乘务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水路运输服务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港口机械运用与维修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外轮理货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工程潜水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7004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航空运输类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民航运输服务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航空服务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飞机设备维修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机场场务技术与管理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7006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城市轨道交通类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城市轨道交通车辆运用与检修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城市轨道交通信号维护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城市轨道交通供电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城市轨道交通运营服务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7007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邮政类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邮政快递运营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邮政快递安全技术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邮政通信服务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71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电子与信息大类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7101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电子信息类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电子信息技术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物联网技术应用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电子技术应用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电子材料与元器件制造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电子电器应用与维修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服务机器人装配与维护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7102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计算机类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计算机应用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计算机网络技术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软件与信息服务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数字媒体技术应用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大数据技术应用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移动应用技术与服务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网络信息安全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网络安防系统安装与维护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网站建设与管理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计算机平面设计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计算机与数码设备维修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7103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通信类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现代通信技术应用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通信系统工程安装与维护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通信运营服务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7104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集成电路类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微电子技术与器件制造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72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医药卫生大类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7202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护理类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护理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7203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药学类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药剂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7204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中医药类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中医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中医护理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中药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藏医医疗与藏药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维医医疗与维药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蒙医医疗与蒙药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中药制药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中医康复技术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中医养生保健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哈医医疗与哈药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7205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医学技术类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医学检验技术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医学影像技术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医学生物技术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口腔修复工艺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7206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康复治疗类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康复技术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康复辅助器具技术及应用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7207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公共卫生与卫生管理类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卫生信息管理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7208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健康管理与促进类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营养与保健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生殖健康管理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婴幼儿托育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7209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眼视光类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眼视光与配镜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73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财经商贸大类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7301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财政税务类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纳税事务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7302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金融类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金融事务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7303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财务会计类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会计事务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7304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统计类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统计事务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7305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经济贸易类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国际商务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服务外包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7306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工商管理类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连锁经营与管理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市场营销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客户信息服务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7307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电子商务类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电子商务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跨境电子商务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移动商务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网络营销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直播电商服务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7308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物流类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物流服务与管理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冷链物流服务与管理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国际货运代理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物流设施运行与维护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74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旅游大类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7401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旅游类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旅游服务与管理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导游服务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康养休闲旅游服务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高星级饭店运营与管理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茶艺与茶营销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会展服务与管理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7402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餐饮类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中餐烹饪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西餐烹饪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中西面点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75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文化艺术大类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7501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艺术设计类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艺术设计与制作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界面设计与制作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数字影像技术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皮革制品设计与制作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服装陈列与展示设计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工艺美术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绘画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首饰设计与制作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动漫与游戏设计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美发与形象设计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美容美体艺术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工艺品设计与制作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lastRenderedPageBreak/>
              <w:t>7502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表演艺术类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音乐表演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舞蹈表演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戏曲表演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戏剧表演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曲艺表演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服装表演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杂技与魔术表演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木偶与皮影表演及制作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戏曲音乐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舞台艺术设计与制作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数字音乐制作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乐器维修与制作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7503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民族文化艺术类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民族音乐与舞蹈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民族美术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民族服装与饰品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民族纺染织绣技艺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民间传统工艺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民族工艺品设计与制作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7504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文化服务类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社会文化艺术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文物保护技术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图书档案数字化管理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76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新闻传播大类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7601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新闻出版类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出版商务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7602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广播影视类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播音与主持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广播影视节目制作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影像与影视技术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动漫与游戏制作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77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教育与体育大类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7701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教育类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幼儿保育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7702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语言类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商务英语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商务日语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商务德语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商务韩语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商务俄语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商务法语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商务泰语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商务阿拉伯语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旅游外语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7703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体育类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体育设施管理与经营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休闲体育服务与管理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运动训练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78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公安与司法大类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7804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法律实务类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法律事务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7807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安全防范类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安全保卫服务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FF0000"/>
                <w:kern w:val="0"/>
                <w:sz w:val="28"/>
                <w:szCs w:val="28"/>
                <w:lang/>
              </w:rPr>
            </w:pP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79</w:t>
            </w:r>
            <w:r w:rsidRPr="00783667">
              <w:rPr>
                <w:rFonts w:ascii="Times New Roman" w:eastAsia="黑体" w:hAnsi="Times New Roman" w:cs="黑体" w:hint="eastAsia"/>
                <w:b/>
                <w:color w:val="FF0000"/>
                <w:kern w:val="0"/>
                <w:sz w:val="28"/>
                <w:szCs w:val="28"/>
                <w:lang/>
              </w:rPr>
              <w:t>公共管理与服务大类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kern w:val="0"/>
                <w:sz w:val="24"/>
                <w:lang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7901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公共事业类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社会工作事务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社区公共事务管理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社会福利事业管理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kern w:val="0"/>
                <w:sz w:val="24"/>
                <w:lang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7902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公共管理类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民政服务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人力资源管理事务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社会保障事务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工商行政管理事务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产品质量监督检验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kern w:val="0"/>
                <w:sz w:val="24"/>
                <w:lang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7903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公共服务类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现代家政服务与管理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智慧健康养老服务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老年人服务与管理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殡葬服务与管理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母婴照护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b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7904</w:t>
            </w:r>
            <w:r w:rsidRPr="00783667">
              <w:rPr>
                <w:rFonts w:ascii="Times New Roman" w:eastAsia="仿宋_GB2312" w:hAnsi="Times New Roman" w:cs="仿宋_GB2312" w:hint="eastAsia"/>
                <w:b/>
                <w:color w:val="FF0000"/>
                <w:kern w:val="0"/>
                <w:sz w:val="24"/>
                <w:lang/>
              </w:rPr>
              <w:t>文秘类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lastRenderedPageBreak/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文秘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行政事务助理</w:t>
            </w:r>
          </w:p>
        </w:tc>
      </w:tr>
      <w:tr w:rsidR="009F1C35" w:rsidRPr="0078366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790403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Pr="00783667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FF0000"/>
                <w:sz w:val="24"/>
              </w:rPr>
            </w:pPr>
            <w:r w:rsidRPr="00783667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lang/>
              </w:rPr>
              <w:t>商务助理</w:t>
            </w:r>
          </w:p>
        </w:tc>
      </w:tr>
    </w:tbl>
    <w:p w:rsidR="009F1C35" w:rsidRPr="00783667" w:rsidRDefault="009F1C35">
      <w:pPr>
        <w:rPr>
          <w:rFonts w:ascii="黑体" w:eastAsia="黑体" w:hAnsi="宋体" w:cs="黑体"/>
          <w:b/>
          <w:color w:val="FF0000"/>
          <w:kern w:val="0"/>
          <w:sz w:val="24"/>
          <w:lang/>
        </w:rPr>
      </w:pPr>
    </w:p>
    <w:p w:rsidR="009F1C35" w:rsidRPr="00783667" w:rsidRDefault="006A1DB9">
      <w:pPr>
        <w:rPr>
          <w:rFonts w:ascii="方正小标宋简体" w:eastAsia="方正小标宋简体" w:hAnsi="方正小标宋简体" w:cs="方正小标宋简体"/>
          <w:color w:val="FF0000"/>
          <w:sz w:val="36"/>
          <w:szCs w:val="36"/>
        </w:rPr>
      </w:pPr>
      <w:r w:rsidRPr="00783667">
        <w:rPr>
          <w:rFonts w:ascii="方正小标宋简体" w:eastAsia="方正小标宋简体" w:hAnsi="方正小标宋简体" w:cs="方正小标宋简体" w:hint="eastAsia"/>
          <w:color w:val="FF0000"/>
          <w:sz w:val="36"/>
          <w:szCs w:val="36"/>
        </w:rPr>
        <w:br w:type="page"/>
      </w:r>
    </w:p>
    <w:p w:rsidR="009F1C35" w:rsidRDefault="006A1DB9" w:rsidP="00783667">
      <w:pPr>
        <w:tabs>
          <w:tab w:val="left" w:pos="3960"/>
        </w:tabs>
        <w:spacing w:beforeLines="50" w:afterLines="50"/>
        <w:jc w:val="left"/>
        <w:rPr>
          <w:rFonts w:ascii="黑体" w:eastAsia="黑体" w:hAnsi="宋体" w:cs="黑体"/>
          <w:b/>
          <w:color w:val="000000"/>
          <w:kern w:val="0"/>
          <w:sz w:val="24"/>
          <w:lang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高等职业教育专科专业</w:t>
      </w:r>
    </w:p>
    <w:tbl>
      <w:tblPr>
        <w:tblW w:w="8275" w:type="dxa"/>
        <w:tblCellMar>
          <w:left w:w="0" w:type="dxa"/>
          <w:right w:w="0" w:type="dxa"/>
        </w:tblCellMar>
        <w:tblLook w:val="04A0"/>
      </w:tblPr>
      <w:tblGrid>
        <w:gridCol w:w="1165"/>
        <w:gridCol w:w="2100"/>
        <w:gridCol w:w="5010"/>
      </w:tblGrid>
      <w:tr w:rsidR="009F1C35">
        <w:trPr>
          <w:cantSplit/>
          <w:trHeight w:val="550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专业名称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41</w:t>
            </w: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4101</w:t>
            </w: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农业类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种子生产与经营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作物生产与经营管理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生态农业技术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园艺技术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植物保护与检疫技术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茶叶生产与加工技术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中草药栽培与加工技术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烟草栽培与加工技术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饲草生产技术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食用菌生产与加工技术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设施农业与装备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现代农业装备应用技术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农产品加工与质量检测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绿色食品生产技术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农产品流通与管理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棉花加工与经营管理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休闲农业经营与管理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现代农业经济管理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农村新型经济组织管理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草业技术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花卉生产与花艺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经济林培育与利用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森林和草原资源保护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林草生态保护与修复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野生动植物资源保护与利用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自然保护地建设与管理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森林生态旅游与康养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林业信息技术应用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木业智能装备应用技术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木业产品设计与制造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畜牧兽医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中兽医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动物防疫与检疫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畜禽智能化养殖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特种动物养殖技术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宠物养护与驯导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动物营养与饲料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蚕桑技术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水产养殖技术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海洋渔业技术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水族科学与技术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水生动物医学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国土资源调查与管理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地质调查与矿产普查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生态地质调查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矿产地质勘查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煤田地质勘查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岩矿分析与鉴定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宝玉石鉴定与加工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工程地质勘查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水文与工程地质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矿山地质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钻探工程技术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岩土工程技术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地球物理勘探技术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地质灾害调查与防治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环境地质工程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城市地质勘查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工程测量技术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测绘工程技术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测绘地理信息技术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摄影测量与遥感技术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地籍测绘与土地管理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国土空间规划与测绘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无人机测绘技术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矿山测量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导航与位置服务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空间数字建模与应用技术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油气储运技术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油气地质勘探技术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钻井技术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油气智能开采技术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油田化学应用技术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石油工程技术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煤矿智能开采技术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矿井建设工程技术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通风技术与安全管理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矿山机电与智能装备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煤炭清洁利用技术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煤层气采输技术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金属与非金属矿类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矿山智能开采技术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矿物加工技术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大气科学技术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大气探测技术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应用气象技术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雷电防护技术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环境监测技术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生态保护技术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生态环境大数据技术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环境管理与评价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生态环境修复技术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绿色低碳技术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资源综合利用技术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水净化与安全技术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核与辐射检测防护技术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420811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智能环保装备技术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化工安全技术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工程安全评价与监理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安全智能监测技术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应急救援技术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消防救援技术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森林草原防火技术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420908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职业健康安全技术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发电厂及电力系统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水电站机电设备与自动化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水电站与电力网技术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分布式发电与智能微电网技术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电力系统自动化技术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电力系统继电保护技术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输配电工程技术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供用电技术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农业电气化技术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机场电工技术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电力客户服务与管理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热能动力工程技术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城市热能应用技术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地热开发技术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太阳能光热技术与应用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发电运行技术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热工自动化技术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核电站动力设备运行与维护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电厂化学与环保技术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光伏工程技术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风力发电工程技术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生物质能应用技术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氢能技术应用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工业节能技术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节电技术与管理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新能源材料应用技术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钢铁智能冶金技术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智能轧钢技术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钢铁冶金设备维护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金属材料检测技术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有色金属智能冶金技术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金属智能加工技术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金属精密成型技术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储能材料技术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稀土材料技术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高分子材料智能制造技术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复合材料智能制造技术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航空复合材料成型与加工技术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非金属矿物材料技术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光伏材料制备技术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硅材料制备技术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炭材料工程技术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橡胶智能制造技术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新型建筑材料技术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建筑装饰材料技术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装配式建筑构件智能制造技术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古建筑工程技术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风景园林设计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建筑室内设计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建筑动画技术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城乡规划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智慧城市管理技术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村镇建设与管理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装配式建筑工程技术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建筑钢结构工程技术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智能建造技术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地下与隧道工程技术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土木工程检测技术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建筑设备工程技术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建筑电气工程技术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供热通风与空调工程技术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建筑智能化工程技术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工业设备安装工程技术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建筑消防技术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工程造价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建设工程管理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建筑经济信息化管理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建设工程监理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给排水工程技术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城市燃气工程技术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市政管网智能检测与维护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城市环境工程技术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房地产智能检测与估价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现代物业管理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水文与水资源技术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水政水资源管理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智慧水利技术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水利水电工程智能管理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水利水电建筑工程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机电排灌工程技术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治河与航道工程技术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智能水务管理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水电站设备安装与管理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水电站运行与智能管理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水利机电设备智能管理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水土保持技术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水环境智能监测与治理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水生态修复技术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机械设计与制造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数字化设计与制造技术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机械制造及自动化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材料成型及控制技术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现代铸造技术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现代锻压技术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智能焊接技术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工业材料表面处理技术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增材制造技术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模具设计与制造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特种加工技术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智能光电制造技术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电线电缆制造技术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内燃机制造与应用技术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机械装备制造技术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工业产品质量检测技术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理化测试与质检技术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智能制造装备技术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机电设备技术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电机与电器技术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制冷与空调技术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电梯工程技术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机电一体化技术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智能机电技术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智能机器人技术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工业机器人技术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电气自动化技术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工业过程自动化技术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工业自动化仪表技术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液压与气动技术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计量测试与应用技术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铁道机车车辆制造与维护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高速铁路动车组制造与维护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城市轨道交通车辆制造与维护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轨道交通通信信号设备制造与维护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轨道交通工程机械制造与维护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船舶动力工程技术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船舶电气工程技术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船舶智能焊接技术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船舶舾装工程技术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船舶涂装工程技术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船舶通信装备技术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游艇设计与制造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邮轮内装技术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460510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海洋工程装备技术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飞行器数字化制造技术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飞行器数字化装配技术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航空发动机制造技术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航空发动机装配调试技术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飞机机载设备装配调试技术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航空装备表面处理技术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航空发动机维修技术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航空材料精密成型技术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460611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导弹维修技术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汽车制造与试验技术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汽车电子技术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智能网联汽车技术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汽车造型与改装技术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生物产品检验检疫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绿色生物制造技术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生物信息技术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石油炼制技术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精细化工技术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高分子合成技术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海洋化工技术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分析检验技术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涂装防护技术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烟花爆竹技术与管理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现代造纸技术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家具设计与制造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鞋类设计与工艺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陶瓷制造技术与工艺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珠宝首饰技术与管理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皮革加工技术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皮具制作与工艺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乐器制造与维护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香料香精技术与工艺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表面精饰工艺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包装策划与设计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数字印刷技术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印刷媒体技术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印刷数字图文技术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印刷设备应用技术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现代纺织技术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丝绸技术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针织技术与针织服装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数字化染整技术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纺织品设计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现代家用纺织品设计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纺织材料与应用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现代非织造技术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纺织机电技术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纺织品检验与贸易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皮革服装制作与工艺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食品智能加工技术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食品质量与安全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食品营养与健康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食品检验检测技术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酿酒技术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食品贮运与营销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药品生产技术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生物制药技术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药物制剂技术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化学制药技术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兽药制药技术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药品质量与安全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制药设备应用技术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食品药品监督管理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智能医疗装备技术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医用电子仪器技术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医用材料与应用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医疗器械维护与管理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医疗器械经营与服务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保健食品质量与管理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化妆品质量与安全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粮食工程技术与管理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粮食储运与质量安全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50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高速铁路施工与维护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铁道桥梁隧道工程技术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铁道养路机械应用技术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铁道机车运用与维护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铁道车辆技术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铁道供电技术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动车组检修技术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高速铁路综合维修技术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铁道信号自动控制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铁道通信与信息化技术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铁道交通运营管理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高速铁路客运服务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道路与桥梁工程技术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道路机械化施工技术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智能工程机械运用技术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道路工程检测技术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道路工程造价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道路养护与管理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智能交通技术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374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道路运输管理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交通运营管理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汽车技术服务与营销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汽车检测与维修技术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新能源汽车检测与维修技术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港口与航道工程技术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轮机工程技术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国际邮轮乘务管理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水路运输安全管理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港口机械与智能控制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港口与航运管理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船舶电子电气技术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船舶检验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集装箱运输管理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民航运输服务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民航通信技术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定翼机驾驶技术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直升机驾驶技术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空中乘务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民航安全技术管理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民航空中安全保卫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机场运行服务与管理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飞机机电设备维修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飞机电子设备维修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飞机部件修理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通用航空器维修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飞机结构修理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航空地面设备维修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机场场务技术与管理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通用航空航务技术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航空油料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管道运输类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管道工程技术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管道运输管理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5006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城市轨道车辆应用技术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城市轨道交通机电技术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城市轨道交通通信信号技术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城市轨道交通供配电技术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城市轨道交通运营管理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邮政快递运营管理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邮政快递智能技术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邮政通信管理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51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电子信息工程技术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物联网应用技术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应用电子技术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电子产品制造技术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电子产品检测技术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移动互联应用技术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汽车智能技术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智能产品开发与应用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智能光电技术应用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光电显示技术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计算机网络技术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软件技术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云计算技术应用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信息安全技术应用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虚拟现实技术应用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人工智能技术应用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嵌入式技术应用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区块链技术应用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439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移动应用开发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工业软件开发技术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动漫制作技术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密码技术应用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现代通信技术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现代移动通信技术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通信软件技术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卫星通信与导航技术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通信工程设计与监理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通信系统运行管理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智能互联网络技术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网络规划与优化技术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电信服务与管理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集成电路技术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微电子技术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临床医学类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临床医学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口腔医学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护理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助产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药学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中医骨伤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针灸推拿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蒙医学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藏医学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维医学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傣医学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哈医学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朝医学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468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蒙药学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维药学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藏药学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中药材生产与加工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中药制药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中医康复技术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中医养生保健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520418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药膳与食疗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医学检验技术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医学影像技术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口腔医学技术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放射治疗技术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呼吸治疗技术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医学美容技术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卫生检验与检疫技术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康复辅助器具技术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言语听觉康复技术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公共卫生管理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卫生信息管理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预防医学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健康大数据管理与服务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健康管理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婴幼儿托育服务与管理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老年保健与管理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心理咨询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医学营养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生殖健康管理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眼视光仪器技术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500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视觉训练与康复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财税大数据应用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资产评估与管理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政府采购管理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金融科技应用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保险实务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信用管理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财富管理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证券实务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国际金融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农村金融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大数据与财务管理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大数据与会计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大数据与审计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会计信息管理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统计类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统计与大数据分析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统计与会计核算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市场调查与统计分析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国际经济与贸易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关务与外贸服务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服务外包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国际文化贸易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工商企业管理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连锁经营与管理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中小企业创业与经营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市场营销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跨境电子商务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移动商务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网络营销与直播电商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农村电子商务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530706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商务数据分析与应用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铁路物流管理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冷链物流技术与管理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采购与供应管理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智能物流技术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供应链运营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导游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旅行社经营与管理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定制旅行管理与服务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研学旅行管理与服务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酒店管理与数字化运营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民宿管理与运营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葡萄酒文化与营销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茶艺与茶文化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智慧景区开发与管理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智慧旅游技术应用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会展策划与管理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休闲服务与管理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餐饮智能管理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烹饪工艺与营养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560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中西面点工艺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西式烹饪工艺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营养配餐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视觉传达设计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产品艺术设计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服装与服饰设计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书画艺术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游戏艺术设计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展示艺术设计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美容美体艺术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工艺美术品设计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广告艺术设计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室内艺术设计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家具艺术设计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动漫设计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人物形象设计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摄影与摄像艺术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雕刻艺术设计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皮具艺术设计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陶瓷设计与工艺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首饰设计与工艺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玉器设计与工艺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刺绣设计与工艺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雕塑设计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550127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服装陈列与展示设计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593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表演艺术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戏剧影视表演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歌舞表演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曲艺表演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音乐剧表演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国际标准舞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现代流行音乐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戏曲音乐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钢琴伴奏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钢琴调律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舞蹈编导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音乐传播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时尚表演与传播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舞台艺术设计与制作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作曲技术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550220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现代魔术设计与表演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民族文化艺术类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民族表演艺术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民族美术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民族服装与饰品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民族传统技艺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中国少数民族语言文化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文化创意与策划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文化产业经营与管理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公共文化服务与管理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文物修复与保护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文物考古技术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文物展示利用技术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图书档案管理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石窟寺保护技术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数字图文信息处理技术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网络新闻与传播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出版策划与编辑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出版商务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数字出版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数字媒体设备应用与管理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播音与主持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广播影视节目制作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数字广播电视技术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影视编导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新闻采编与制作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影视动画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影视制片管理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影视多媒体技术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影视照明技术与艺术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录音技术与艺术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摄影摄像技术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融媒体技术与运营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网络直播与运营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传播与策划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全媒体广告策划与营销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早期教育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学前教育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小学语文教育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小学数学教育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小学英语教育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小学科学教育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美术教育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570110K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小学道德与法治教育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艺术教育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特殊教育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现代教育技术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570116K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心理健康教育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商务英语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应用英语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旅游英语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应用韩语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商务日语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应用日语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旅游日语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应用外语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中文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应用俄语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应用法语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应用西班牙语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应用德语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应用泰语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应用越南语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应用阿拉伯语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社会体育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休闲体育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运动训练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民族传统体育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运动防护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体育保健与康复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健身指导与管理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运动健康指导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运动数据分析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体能训练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体育运营与管理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电子竞技运动与管理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高尔夫球运动与管理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冰雪运动与管理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冰雪设施运维与管理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570316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体育艺术表演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lastRenderedPageBreak/>
              <w:t>58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治安管理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道路交通管理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特警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警务指挥与战术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580201K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刑事科学技术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580202K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网络安全与执法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580203K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警犬技术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刑事侦查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政治安全保卫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经济犯罪侦查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580304K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禁毒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法律事务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法律文秘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检察事务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刑事执行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民事执行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行政执行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司法警务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社区矫正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刑事侦查技术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司法信息技术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司法鉴定技术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司法信息安全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罪犯心理测量与矫正技术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580606K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戒毒矫治技术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安全防范技术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安全保卫管理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智能安防运营管理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lastRenderedPageBreak/>
              <w:t>59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社会工作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党务工作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青少年工作与管理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社区管理与服务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公共关系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公益慈善事业管理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民政服务与管理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人力资源管理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劳动与社会保障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网络舆情监测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公共事务管理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质量管理与认证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知识产权管理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职业指导与服务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标准化技术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现代家政服务与管理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智慧健康养老服务与管理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社区康复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婚庆服务与管理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现代殡葬技术与管理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殡葬设备维护技术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陵园服务与管理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文秘类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现代文秘</w:t>
            </w:r>
          </w:p>
        </w:tc>
      </w:tr>
    </w:tbl>
    <w:p w:rsidR="009F1C35" w:rsidRDefault="009F1C35">
      <w:pPr>
        <w:rPr>
          <w:rFonts w:ascii="黑体" w:eastAsia="黑体" w:hAnsi="宋体" w:cs="黑体"/>
          <w:b/>
          <w:color w:val="000000"/>
          <w:kern w:val="0"/>
          <w:sz w:val="24"/>
          <w:lang/>
        </w:rPr>
      </w:pPr>
    </w:p>
    <w:p w:rsidR="009F1C35" w:rsidRDefault="006A1DB9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br w:type="page"/>
      </w:r>
    </w:p>
    <w:p w:rsidR="009F1C35" w:rsidRDefault="006A1DB9" w:rsidP="00783667">
      <w:pPr>
        <w:tabs>
          <w:tab w:val="left" w:pos="3960"/>
        </w:tabs>
        <w:spacing w:beforeLines="50" w:afterLines="50"/>
        <w:jc w:val="left"/>
        <w:rPr>
          <w:rFonts w:ascii="黑体" w:eastAsia="黑体" w:hAnsi="宋体" w:cs="黑体"/>
          <w:b/>
          <w:color w:val="000000"/>
          <w:kern w:val="0"/>
          <w:sz w:val="24"/>
          <w:lang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高等职业教育本科专业</w:t>
      </w:r>
    </w:p>
    <w:tbl>
      <w:tblPr>
        <w:tblW w:w="8283" w:type="dxa"/>
        <w:tblCellMar>
          <w:left w:w="0" w:type="dxa"/>
          <w:right w:w="0" w:type="dxa"/>
        </w:tblCellMar>
        <w:tblLook w:val="04A0"/>
      </w:tblPr>
      <w:tblGrid>
        <w:gridCol w:w="1165"/>
        <w:gridCol w:w="2093"/>
        <w:gridCol w:w="5025"/>
      </w:tblGrid>
      <w:tr w:rsidR="009F1C35">
        <w:trPr>
          <w:cantSplit/>
          <w:trHeight w:val="585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专业代码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/>
              </w:rPr>
              <w:t>专业名称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农业类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现代种业技术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作物生产与品质改良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智慧农业技术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设施园艺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现代农业经营与管理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智慧林业技术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木业产品智能制造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动物药学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宠物医疗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现代畜牧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现代水产养殖技术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资源勘查工程技术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环境地质工程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导航工程技术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测绘工程技术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地理信息技术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油气储运工程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石油工程技术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智能采矿技术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煤炭清洁利用工程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2207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智慧气象技术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生态环境工程技术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安全工程技术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220902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应急管理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电力工程及自动化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智能电网工程技术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热能动力工程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新能源发电工程技术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钢铁智能冶金技术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材料化冶金应用技术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金属智能成型技术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储能材料工程技术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高分子材料工程技术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新材料与应用技术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建筑材料智能制造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建筑装饰工程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古建筑工程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园林景观工程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城市设计数字技术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城乡规划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2403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智能建造工程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城市地下工程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建筑智能检测与修复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建筑环境与能源工程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建筑电气与智能化工程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工程造价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建设工程管理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市政工程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城市设施智慧管理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房地产投资与策划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现代物业管理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水文与水资源工程技术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智慧水利工程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农业水利工程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治河与港航工程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水利水电设备及自动化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生态水利工程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250402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水环境工程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机械设计制造及自动化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智能制造工程技术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材料成型及控制工程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装备智能化技术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制冷与空调工程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电梯工程技术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机械电子工程技术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电气工程及自动化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机器人技术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自动化技术与应用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现代测控工程技术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260307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轨道交通车辆工程技术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轨道交通智能控制装备技术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船舶动力工程技术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船舶电气工程技术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飞行器维修工程技术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航空动力装置维修技术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无人机系统应用技术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新能源汽车工程技术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260703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智能网联汽车工程技术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生物检验检测技术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合成生物技术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农业生物技术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2702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化工智能制造工程技术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现代精细化工技术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现代分析测试技术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化妆品工程技术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现代造纸工程技术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包装工程技术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数字印刷工程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现代纺织工程技术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280402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食品质量与安全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食品营养与健康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制药工程技术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药品质量管理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医疗器械工程技术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药事服务与管理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现代粮食工程技术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30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高速铁路动车组技术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高速铁路信号控制技术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铁道机车智能运用技术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高速铁路运营管理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道路与桥梁工程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智能交通管理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汽车服务工程技术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港口智能工程技术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轮机工程技术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国际邮轮运营管理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水路运输与海事管理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民航运输服务与管理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航空机电设备维修技术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智慧机场运行与管理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300404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通用航空航务技术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城市轨道交通信号与控制技术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城市轨道交通设备与控制技术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城市轨道交通智能运营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300701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邮政快递管理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电子信息工程技术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物联网工程技术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柔性电子技术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光电信息工程技术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计算机应用工程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软件工程技术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云计算技术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信息安全与管理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145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虚拟现实技术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人工智能工程技术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嵌入式技术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工业互联网技术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310212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区块链技术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现代通信工程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集成电路工程技术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护理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药学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中药制药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医学检验技术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医学影像技术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医学生物技术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口腔医学技术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放射治疗技术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320506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呼吸治疗技术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康复治疗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康复辅助器具技术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言语听觉治疗技术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儿童康复治疗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公共卫生管理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职业卫生工程技术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职业病危害检测评价技术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健康管理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婴幼儿发展与健康管理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320803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医养照护与管理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3209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眼视光技术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财税大数据应用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金融科技应用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保险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信用管理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大数据与财务管理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大数据与会计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大数据与审计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国际经济与贸易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企业数字化管理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市场营销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跨境电子商务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全媒体电商运营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物流工程技术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330802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现代物流管理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酒店管理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旅游规划与设计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烹饪与餐饮管理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3501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工艺美术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视觉传达设计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数字媒体艺术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产品设计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服装与服饰设计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环境艺术设计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美术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199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公共艺术设计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游戏创意设计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展示艺术设计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数字影像设计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350112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时尚品设计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音乐表演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舞蹈表演与编导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戏曲表演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舞台艺术设计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文物修复与保护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网络与新媒体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播音与主持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影视摄影与制作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数字广播电视技术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影视编导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全媒体新闻采编与制作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360206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数字动画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学前教育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应用英语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应用日语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应用韩语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应用俄语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应用泰语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应用外语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应用西班牙语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中文国际教育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社会体育指导与管理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休闲体育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体能训练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370304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电子竞技技术与管理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刑事科学技术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网络安全与执法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刑事侦查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法律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刑事矫正与管理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司法警务管理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综合行政执法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智慧司法技术与应用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数字安防技术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380702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国际安保服务与管理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社会工作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党务工作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智慧社区管理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lastRenderedPageBreak/>
              <w:t>242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民政管理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人力资源管理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行政管理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外事实务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现代家政管理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247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390302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/>
              </w:rPr>
              <w:t>智慧健康养老管理</w:t>
            </w:r>
          </w:p>
        </w:tc>
      </w:tr>
    </w:tbl>
    <w:p w:rsidR="009F1C35" w:rsidRDefault="009F1C35">
      <w:pPr>
        <w:rPr>
          <w:rFonts w:ascii="黑体" w:eastAsia="黑体" w:hAnsi="宋体" w:cs="黑体"/>
          <w:b/>
          <w:color w:val="000000"/>
          <w:kern w:val="0"/>
          <w:sz w:val="24"/>
          <w:lang/>
        </w:rPr>
      </w:pPr>
    </w:p>
    <w:sectPr w:rsidR="009F1C35" w:rsidSect="009F1C3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4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DB9" w:rsidRDefault="006A1DB9" w:rsidP="009F1C35">
      <w:r>
        <w:separator/>
      </w:r>
    </w:p>
  </w:endnote>
  <w:endnote w:type="continuationSeparator" w:id="1">
    <w:p w:rsidR="006A1DB9" w:rsidRDefault="006A1DB9" w:rsidP="009F1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35" w:rsidRDefault="006A1DB9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 w:rsidR="009F1C35"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="009F1C35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783667" w:rsidRPr="00783667">
          <w:rPr>
            <w:rFonts w:ascii="仿宋_GB2312" w:eastAsia="仿宋_GB2312"/>
            <w:noProof/>
            <w:sz w:val="28"/>
            <w:szCs w:val="28"/>
            <w:lang w:val="zh-CN"/>
          </w:rPr>
          <w:t>24</w:t>
        </w:r>
        <w:r w:rsidR="009F1C35"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35" w:rsidRDefault="006A1DB9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r w:rsidR="009F1C35"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 w:rsidR="009F1C35">
      <w:rPr>
        <w:rFonts w:ascii="仿宋_GB2312" w:eastAsia="仿宋_GB2312" w:hint="eastAsia"/>
        <w:sz w:val="28"/>
        <w:szCs w:val="28"/>
      </w:rPr>
      <w:fldChar w:fldCharType="separate"/>
    </w:r>
    <w:r w:rsidR="00783667" w:rsidRPr="00783667">
      <w:rPr>
        <w:rFonts w:ascii="仿宋_GB2312" w:eastAsia="仿宋_GB2312"/>
        <w:noProof/>
        <w:sz w:val="28"/>
        <w:szCs w:val="28"/>
        <w:lang w:val="zh-CN"/>
      </w:rPr>
      <w:t>25</w:t>
    </w:r>
    <w:r w:rsidR="009F1C35"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DB9" w:rsidRDefault="006A1DB9" w:rsidP="009F1C35">
      <w:r>
        <w:separator/>
      </w:r>
    </w:p>
  </w:footnote>
  <w:footnote w:type="continuationSeparator" w:id="1">
    <w:p w:rsidR="006A1DB9" w:rsidRDefault="006A1DB9" w:rsidP="009F1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evenAndOddHeaders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29D061C"/>
    <w:rsid w:val="006A1DB9"/>
    <w:rsid w:val="00783667"/>
    <w:rsid w:val="009F1C35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C3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F1C3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F1C3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783667"/>
    <w:rPr>
      <w:sz w:val="18"/>
      <w:szCs w:val="18"/>
    </w:rPr>
  </w:style>
  <w:style w:type="character" w:customStyle="1" w:styleId="Char">
    <w:name w:val="批注框文本 Char"/>
    <w:basedOn w:val="a0"/>
    <w:link w:val="a5"/>
    <w:rsid w:val="0078366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49</Pages>
  <Words>4501</Words>
  <Characters>25657</Characters>
  <Application>Microsoft Office Word</Application>
  <DocSecurity>0</DocSecurity>
  <Lines>213</Lines>
  <Paragraphs>60</Paragraphs>
  <ScaleCrop>false</ScaleCrop>
  <Company>China</Company>
  <LinksUpToDate>false</LinksUpToDate>
  <CharactersWithSpaces>30098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lastModifiedBy>User</cp:lastModifiedBy>
  <cp:revision>2</cp:revision>
  <cp:lastPrinted>2021-03-15T07:55:00Z</cp:lastPrinted>
  <dcterms:created xsi:type="dcterms:W3CDTF">2021-03-09T01:59:00Z</dcterms:created>
  <dcterms:modified xsi:type="dcterms:W3CDTF">2024-04-19T09:19:00Z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