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2023年度界首市中医院护理人员招聘公告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进一步深化医药卫生体制改革，公开选拔优秀人才，充实卫技专业技术人员队伍，根据安徽省委组织部、省人社厅《安徽省事业单位公开招聘人员暂行办法》（皖人社发〔2010〕78号）、阜阳市人民政府办公室《关于市直公立医院人事编制制度改革的意见》（阜政办〔2013〕44号）、阜阳市编办等部门《关于落实公立医院编制周转池制度的实施意见》（阜编办〔2018〕68号）等有关文件精神，</w:t>
      </w:r>
      <w:r>
        <w:rPr>
          <w:rFonts w:hint="eastAsia" w:ascii="仿宋" w:hAnsi="仿宋" w:eastAsia="仿宋" w:cs="仿宋"/>
          <w:i w:val="0"/>
          <w:iCs w:val="0"/>
          <w:caps w:val="0"/>
          <w:color w:val="000000"/>
          <w:spacing w:val="0"/>
          <w:sz w:val="32"/>
          <w:szCs w:val="32"/>
          <w:lang w:eastAsia="zh-CN"/>
        </w:rPr>
        <w:t>现将</w:t>
      </w:r>
      <w:r>
        <w:rPr>
          <w:rFonts w:hint="eastAsia" w:ascii="仿宋" w:hAnsi="仿宋" w:eastAsia="仿宋" w:cs="仿宋"/>
          <w:i w:val="0"/>
          <w:iCs w:val="0"/>
          <w:caps w:val="0"/>
          <w:color w:val="000000"/>
          <w:spacing w:val="0"/>
          <w:sz w:val="32"/>
          <w:szCs w:val="32"/>
        </w:rPr>
        <w:t>有关</w:t>
      </w:r>
      <w:r>
        <w:rPr>
          <w:rFonts w:hint="eastAsia" w:ascii="仿宋" w:hAnsi="仿宋" w:eastAsia="仿宋" w:cs="仿宋"/>
          <w:i w:val="0"/>
          <w:iCs w:val="0"/>
          <w:caps w:val="0"/>
          <w:color w:val="000000"/>
          <w:spacing w:val="0"/>
          <w:sz w:val="32"/>
          <w:szCs w:val="32"/>
          <w:lang w:eastAsia="zh-CN"/>
        </w:rPr>
        <w:t>招聘</w:t>
      </w:r>
      <w:r>
        <w:rPr>
          <w:rFonts w:hint="eastAsia" w:ascii="仿宋" w:hAnsi="仿宋" w:eastAsia="仿宋" w:cs="仿宋"/>
          <w:i w:val="0"/>
          <w:iCs w:val="0"/>
          <w:caps w:val="0"/>
          <w:color w:val="000000"/>
          <w:spacing w:val="0"/>
          <w:sz w:val="32"/>
          <w:szCs w:val="32"/>
        </w:rPr>
        <w:t>事项公告如下：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Fonts w:hint="eastAsia" w:ascii="仿宋" w:hAnsi="仿宋" w:eastAsia="仿宋" w:cs="仿宋"/>
          <w:i w:val="0"/>
          <w:iCs w:val="0"/>
          <w:caps w:val="0"/>
          <w:color w:val="000000"/>
          <w:spacing w:val="0"/>
          <w:sz w:val="32"/>
          <w:szCs w:val="32"/>
        </w:rPr>
      </w:pPr>
      <w:r>
        <w:rPr>
          <w:rStyle w:val="6"/>
          <w:rFonts w:hint="eastAsia" w:ascii="宋体" w:hAnsi="宋体" w:eastAsia="宋体" w:cs="宋体"/>
          <w:i w:val="0"/>
          <w:iCs w:val="0"/>
          <w:caps w:val="0"/>
          <w:color w:val="555555"/>
          <w:spacing w:val="0"/>
          <w:sz w:val="27"/>
          <w:szCs w:val="27"/>
          <w:shd w:val="clear" w:fill="FFFFFF"/>
        </w:rPr>
        <w:t>基本原则  </w:t>
      </w:r>
      <w:r>
        <w:rPr>
          <w:rFonts w:hint="eastAsia" w:ascii="仿宋" w:hAnsi="仿宋" w:eastAsia="仿宋" w:cs="仿宋"/>
          <w:i w:val="0"/>
          <w:iCs w:val="0"/>
          <w:caps w:val="0"/>
          <w:color w:val="000000"/>
          <w:spacing w:val="0"/>
          <w:sz w:val="32"/>
          <w:szCs w:val="32"/>
        </w:rPr>
        <w:t> </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坚持面向社会、公开招聘；</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坚持考试考察、择优聘用；</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坚持统一组织、分工负责。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Style w:val="6"/>
          <w:rFonts w:hint="eastAsia" w:ascii="宋体" w:hAnsi="宋体" w:eastAsia="宋体" w:cs="宋体"/>
          <w:i w:val="0"/>
          <w:iCs w:val="0"/>
          <w:caps w:val="0"/>
          <w:color w:val="555555"/>
          <w:spacing w:val="0"/>
          <w:sz w:val="27"/>
          <w:szCs w:val="27"/>
          <w:shd w:val="clear" w:fill="FFFFFF"/>
        </w:rPr>
      </w:pPr>
      <w:r>
        <w:rPr>
          <w:rStyle w:val="6"/>
          <w:rFonts w:hint="eastAsia" w:ascii="宋体" w:hAnsi="宋体" w:eastAsia="宋体" w:cs="宋体"/>
          <w:i w:val="0"/>
          <w:iCs w:val="0"/>
          <w:caps w:val="0"/>
          <w:color w:val="555555"/>
          <w:spacing w:val="0"/>
          <w:sz w:val="27"/>
          <w:szCs w:val="27"/>
          <w:shd w:val="clear" w:fill="FFFFFF"/>
        </w:rPr>
        <w:t>二、招聘计划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我院</w:t>
      </w:r>
      <w:r>
        <w:rPr>
          <w:rFonts w:hint="eastAsia" w:ascii="仿宋" w:hAnsi="仿宋" w:eastAsia="仿宋" w:cs="仿宋"/>
          <w:i w:val="0"/>
          <w:iCs w:val="0"/>
          <w:caps w:val="0"/>
          <w:color w:val="000000"/>
          <w:spacing w:val="0"/>
          <w:sz w:val="32"/>
          <w:szCs w:val="32"/>
          <w:lang w:eastAsia="zh-CN"/>
        </w:rPr>
        <w:t>拟</w:t>
      </w:r>
      <w:r>
        <w:rPr>
          <w:rFonts w:hint="eastAsia" w:ascii="仿宋" w:hAnsi="仿宋" w:eastAsia="仿宋" w:cs="仿宋"/>
          <w:i w:val="0"/>
          <w:iCs w:val="0"/>
          <w:caps w:val="0"/>
          <w:color w:val="000000"/>
          <w:spacing w:val="0"/>
          <w:sz w:val="32"/>
          <w:szCs w:val="32"/>
        </w:rPr>
        <w:t>招聘</w:t>
      </w:r>
      <w:r>
        <w:rPr>
          <w:rFonts w:hint="eastAsia" w:ascii="仿宋" w:hAnsi="仿宋" w:eastAsia="仿宋" w:cs="仿宋"/>
          <w:i w:val="0"/>
          <w:iCs w:val="0"/>
          <w:caps w:val="0"/>
          <w:color w:val="000000"/>
          <w:spacing w:val="0"/>
          <w:sz w:val="32"/>
          <w:szCs w:val="32"/>
          <w:lang w:eastAsia="zh-CN"/>
        </w:rPr>
        <w:t>护理类</w:t>
      </w:r>
      <w:r>
        <w:rPr>
          <w:rFonts w:hint="eastAsia" w:ascii="仿宋" w:hAnsi="仿宋" w:eastAsia="仿宋" w:cs="仿宋"/>
          <w:i w:val="0"/>
          <w:iCs w:val="0"/>
          <w:caps w:val="0"/>
          <w:color w:val="000000"/>
          <w:spacing w:val="0"/>
          <w:sz w:val="32"/>
          <w:szCs w:val="32"/>
        </w:rPr>
        <w:t>专业技术人员</w:t>
      </w:r>
      <w:r>
        <w:rPr>
          <w:rFonts w:hint="eastAsia" w:ascii="仿宋" w:hAnsi="仿宋" w:eastAsia="仿宋" w:cs="仿宋"/>
          <w:i w:val="0"/>
          <w:iCs w:val="0"/>
          <w:caps w:val="0"/>
          <w:color w:val="000000"/>
          <w:spacing w:val="0"/>
          <w:sz w:val="32"/>
          <w:szCs w:val="32"/>
          <w:lang w:val="en-US" w:eastAsia="zh-CN"/>
        </w:rPr>
        <w:t>10</w:t>
      </w:r>
      <w:r>
        <w:rPr>
          <w:rFonts w:hint="eastAsia" w:ascii="仿宋" w:hAnsi="仿宋" w:eastAsia="仿宋" w:cs="仿宋"/>
          <w:i w:val="0"/>
          <w:iCs w:val="0"/>
          <w:caps w:val="0"/>
          <w:color w:val="000000"/>
          <w:spacing w:val="0"/>
          <w:sz w:val="32"/>
          <w:szCs w:val="32"/>
        </w:rPr>
        <w:t>名（</w:t>
      </w:r>
      <w:r>
        <w:rPr>
          <w:rFonts w:hint="eastAsia" w:ascii="仿宋" w:hAnsi="仿宋" w:eastAsia="仿宋" w:cs="仿宋"/>
          <w:i w:val="0"/>
          <w:iCs w:val="0"/>
          <w:caps w:val="0"/>
          <w:color w:val="000000"/>
          <w:spacing w:val="0"/>
          <w:sz w:val="32"/>
          <w:szCs w:val="32"/>
          <w:lang w:eastAsia="zh-CN"/>
        </w:rPr>
        <w:t>详细岗位及要求</w:t>
      </w:r>
      <w:r>
        <w:rPr>
          <w:rFonts w:hint="eastAsia" w:ascii="仿宋" w:hAnsi="仿宋" w:eastAsia="仿宋" w:cs="仿宋"/>
          <w:i w:val="0"/>
          <w:iCs w:val="0"/>
          <w:caps w:val="0"/>
          <w:color w:val="000000"/>
          <w:spacing w:val="0"/>
          <w:sz w:val="32"/>
          <w:szCs w:val="32"/>
        </w:rPr>
        <w:t>见附件</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Style w:val="6"/>
          <w:rFonts w:hint="eastAsia" w:ascii="宋体" w:hAnsi="宋体" w:eastAsia="宋体" w:cs="宋体"/>
          <w:i w:val="0"/>
          <w:iCs w:val="0"/>
          <w:caps w:val="0"/>
          <w:color w:val="555555"/>
          <w:spacing w:val="0"/>
          <w:sz w:val="27"/>
          <w:szCs w:val="27"/>
          <w:shd w:val="clear" w:fill="FFFFFF"/>
        </w:rPr>
      </w:pPr>
      <w:r>
        <w:rPr>
          <w:rStyle w:val="6"/>
          <w:rFonts w:hint="eastAsia" w:ascii="宋体" w:hAnsi="宋体" w:eastAsia="宋体" w:cs="宋体"/>
          <w:i w:val="0"/>
          <w:iCs w:val="0"/>
          <w:caps w:val="0"/>
          <w:color w:val="555555"/>
          <w:spacing w:val="0"/>
          <w:sz w:val="27"/>
          <w:szCs w:val="27"/>
          <w:shd w:val="clear" w:fill="FFFFFF"/>
        </w:rPr>
        <w:t>三、招聘条件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1.具有中华人民共和国国籍；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2.遵守宪法和法律；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3.具有良好的品行；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4.岗位所需的专业或技能条件；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5.适应岗位要求的身体条件；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6.岗位所需的其他条件。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有下列情形之一的人员，不得报考：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1.不符合岗位招聘条件的人员；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2.在读的全日制普通高校非应届毕业生；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3.现役军人；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4.在各级各类事业单位公开招聘中因违反《事业单位公开招聘违纪违规行为处理规定》被记入事业单位公开招聘应聘人员诚信档案库，且记录期限未满的人员；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5.曾因犯罪受过刑事处罚的人员和曾被开除公职的人员、受到党纪政纪处分期限未满或者正在接受纪律审查的人员、处于刑事处罚期间或者正在接受司法调查尚未做出结论的人员；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6.按照国家、省有关规定，尚在最低服务年限内的机关、事业单位正式在编工作人员；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7.法律法规规定不得参加报考或聘用为事业单位工作人员的其他情形人员。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（二）具体条件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1.学历要求：</w:t>
      </w:r>
      <w:r>
        <w:rPr>
          <w:rFonts w:hint="eastAsia" w:ascii="仿宋" w:hAnsi="仿宋" w:eastAsia="仿宋" w:cs="仿宋"/>
          <w:i w:val="0"/>
          <w:iCs w:val="0"/>
          <w:caps w:val="0"/>
          <w:color w:val="auto"/>
          <w:spacing w:val="0"/>
          <w:sz w:val="32"/>
          <w:szCs w:val="32"/>
          <w:lang w:eastAsia="zh-CN"/>
        </w:rPr>
        <w:t>岗位1要求普通高等教育本科及以上学历，岗位2要求普通高等教育大专及以上学历；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年龄要求</w:t>
      </w:r>
      <w:r>
        <w:rPr>
          <w:rFonts w:hint="eastAsia" w:ascii="仿宋" w:hAnsi="仿宋" w:eastAsia="仿宋" w:cs="仿宋"/>
          <w:i w:val="0"/>
          <w:iCs w:val="0"/>
          <w:caps w:val="0"/>
          <w:color w:val="auto"/>
          <w:spacing w:val="0"/>
          <w:sz w:val="32"/>
          <w:szCs w:val="32"/>
          <w:lang w:eastAsia="zh-CN"/>
        </w:rPr>
        <w:t>：岗位</w:t>
      </w:r>
      <w:r>
        <w:rPr>
          <w:rFonts w:hint="eastAsia" w:ascii="仿宋" w:hAnsi="仿宋" w:eastAsia="仿宋" w:cs="仿宋"/>
          <w:i w:val="0"/>
          <w:iCs w:val="0"/>
          <w:caps w:val="0"/>
          <w:color w:val="auto"/>
          <w:spacing w:val="0"/>
          <w:sz w:val="32"/>
          <w:szCs w:val="32"/>
          <w:lang w:val="en-US" w:eastAsia="zh-CN"/>
        </w:rPr>
        <w:t>1（临床护理）要求1997年12月1日之后出生（25周岁及以下）；岗位2（颐养佳苑护理）要求1999年12月1日之后出生（23周岁及以下），有三级医院工作经验者，年龄可放宽至1996年12月1日；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3.</w:t>
      </w:r>
      <w:r>
        <w:rPr>
          <w:rFonts w:hint="default" w:ascii="仿宋" w:hAnsi="仿宋" w:eastAsia="仿宋" w:cs="仿宋"/>
          <w:i w:val="0"/>
          <w:iCs w:val="0"/>
          <w:caps w:val="0"/>
          <w:color w:val="auto"/>
          <w:spacing w:val="0"/>
          <w:sz w:val="32"/>
          <w:szCs w:val="32"/>
          <w:lang w:val="en-US" w:eastAsia="zh-CN"/>
        </w:rPr>
        <w:t>护理类专业毕业生报名时须提供本人护士资格证</w:t>
      </w:r>
      <w:r>
        <w:rPr>
          <w:rFonts w:hint="eastAsia" w:ascii="仿宋" w:hAnsi="仿宋" w:eastAsia="仿宋" w:cs="仿宋"/>
          <w:i w:val="0"/>
          <w:iCs w:val="0"/>
          <w:caps w:val="0"/>
          <w:color w:val="auto"/>
          <w:spacing w:val="0"/>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四、现场报名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考生携带本人有效身份证原件及复印件、个人简历（含学校推荐表）、</w:t>
      </w:r>
      <w:r>
        <w:rPr>
          <w:rFonts w:hint="eastAsia" w:ascii="仿宋" w:hAnsi="仿宋" w:eastAsia="仿宋" w:cs="仿宋"/>
          <w:i w:val="0"/>
          <w:iCs w:val="0"/>
          <w:caps w:val="0"/>
          <w:color w:val="000000"/>
          <w:spacing w:val="0"/>
          <w:sz w:val="32"/>
          <w:szCs w:val="32"/>
          <w:lang w:val="en-US" w:eastAsia="zh-CN"/>
        </w:rPr>
        <w:t>高中</w:t>
      </w:r>
      <w:r>
        <w:rPr>
          <w:rFonts w:hint="eastAsia" w:ascii="仿宋" w:hAnsi="仿宋" w:eastAsia="仿宋" w:cs="仿宋"/>
          <w:i w:val="0"/>
          <w:iCs w:val="0"/>
          <w:caps w:val="0"/>
          <w:color w:val="000000"/>
          <w:spacing w:val="0"/>
          <w:sz w:val="32"/>
          <w:szCs w:val="32"/>
          <w:lang w:eastAsia="zh-CN"/>
        </w:rPr>
        <w:t>毕业证、</w:t>
      </w:r>
      <w:r>
        <w:rPr>
          <w:rFonts w:hint="eastAsia" w:ascii="仿宋" w:hAnsi="仿宋" w:eastAsia="仿宋" w:cs="仿宋"/>
          <w:i w:val="0"/>
          <w:iCs w:val="0"/>
          <w:caps w:val="0"/>
          <w:color w:val="000000"/>
          <w:spacing w:val="0"/>
          <w:sz w:val="32"/>
          <w:szCs w:val="32"/>
          <w:lang w:val="en-US" w:eastAsia="zh-CN"/>
        </w:rPr>
        <w:t>大学</w:t>
      </w:r>
      <w:r>
        <w:rPr>
          <w:rFonts w:hint="eastAsia" w:ascii="仿宋" w:hAnsi="仿宋" w:eastAsia="仿宋" w:cs="仿宋"/>
          <w:i w:val="0"/>
          <w:iCs w:val="0"/>
          <w:caps w:val="0"/>
          <w:color w:val="000000"/>
          <w:spacing w:val="0"/>
          <w:sz w:val="32"/>
          <w:szCs w:val="32"/>
          <w:lang w:eastAsia="zh-CN"/>
        </w:rPr>
        <w:t>毕业证、学位证、学籍在线验证报告（带二维码版）、</w:t>
      </w:r>
      <w:r>
        <w:rPr>
          <w:rFonts w:hint="eastAsia" w:ascii="仿宋" w:hAnsi="仿宋" w:eastAsia="仿宋" w:cs="仿宋"/>
          <w:i w:val="0"/>
          <w:iCs w:val="0"/>
          <w:caps w:val="0"/>
          <w:color w:val="000000"/>
          <w:spacing w:val="0"/>
          <w:sz w:val="32"/>
          <w:szCs w:val="32"/>
        </w:rPr>
        <w:t>就业协议书（硕士及以上学历的人员需提供毕业证书、学位证书或就业推荐表），</w:t>
      </w:r>
      <w:r>
        <w:rPr>
          <w:rFonts w:hint="eastAsia" w:ascii="仿宋" w:hAnsi="仿宋" w:eastAsia="仿宋" w:cs="仿宋"/>
          <w:i w:val="0"/>
          <w:iCs w:val="0"/>
          <w:caps w:val="0"/>
          <w:color w:val="000000"/>
          <w:spacing w:val="0"/>
          <w:sz w:val="32"/>
          <w:szCs w:val="32"/>
          <w:lang w:eastAsia="zh-CN"/>
        </w:rPr>
        <w:t>填写附件</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lang w:eastAsia="zh-CN"/>
        </w:rPr>
        <w:t>《考试诚信承诺书》和附件</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lang w:eastAsia="zh-CN"/>
        </w:rPr>
        <w:t>《报名资格审查表》，</w:t>
      </w:r>
      <w:r>
        <w:rPr>
          <w:rFonts w:hint="eastAsia" w:ascii="仿宋" w:hAnsi="仿宋" w:eastAsia="仿宋" w:cs="仿宋"/>
          <w:i w:val="0"/>
          <w:iCs w:val="0"/>
          <w:caps w:val="0"/>
          <w:color w:val="000000"/>
          <w:spacing w:val="0"/>
          <w:sz w:val="32"/>
          <w:szCs w:val="32"/>
        </w:rPr>
        <w:t>于2023年</w:t>
      </w:r>
      <w:r>
        <w:rPr>
          <w:rFonts w:hint="eastAsia" w:ascii="仿宋" w:hAnsi="仿宋" w:eastAsia="仿宋" w:cs="仿宋"/>
          <w:i w:val="0"/>
          <w:iCs w:val="0"/>
          <w:caps w:val="0"/>
          <w:color w:val="000000"/>
          <w:spacing w:val="0"/>
          <w:sz w:val="32"/>
          <w:szCs w:val="32"/>
          <w:lang w:val="en-US" w:eastAsia="zh-CN"/>
        </w:rPr>
        <w:t>12</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11</w:t>
      </w:r>
      <w:r>
        <w:rPr>
          <w:rFonts w:hint="eastAsia" w:ascii="仿宋" w:hAnsi="仿宋" w:eastAsia="仿宋" w:cs="仿宋"/>
          <w:i w:val="0"/>
          <w:iCs w:val="0"/>
          <w:caps w:val="0"/>
          <w:color w:val="000000"/>
          <w:spacing w:val="0"/>
          <w:sz w:val="32"/>
          <w:szCs w:val="32"/>
        </w:rPr>
        <w:t>日上午</w:t>
      </w: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rPr>
        <w:t>：00—2023年</w:t>
      </w:r>
      <w:r>
        <w:rPr>
          <w:rFonts w:hint="eastAsia" w:ascii="仿宋" w:hAnsi="仿宋" w:eastAsia="仿宋" w:cs="仿宋"/>
          <w:i w:val="0"/>
          <w:iCs w:val="0"/>
          <w:caps w:val="0"/>
          <w:color w:val="000000"/>
          <w:spacing w:val="0"/>
          <w:sz w:val="32"/>
          <w:szCs w:val="32"/>
          <w:lang w:val="en-US" w:eastAsia="zh-CN"/>
        </w:rPr>
        <w:t>12</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15日下午5</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0</w:t>
      </w:r>
      <w:r>
        <w:rPr>
          <w:rFonts w:hint="eastAsia" w:ascii="仿宋" w:hAnsi="仿宋" w:eastAsia="仿宋" w:cs="仿宋"/>
          <w:i w:val="0"/>
          <w:iCs w:val="0"/>
          <w:caps w:val="0"/>
          <w:color w:val="000000"/>
          <w:spacing w:val="0"/>
          <w:sz w:val="32"/>
          <w:szCs w:val="32"/>
        </w:rPr>
        <w:t>0在</w:t>
      </w:r>
      <w:r>
        <w:rPr>
          <w:rFonts w:hint="eastAsia" w:ascii="仿宋" w:hAnsi="仿宋" w:eastAsia="仿宋" w:cs="仿宋"/>
          <w:i w:val="0"/>
          <w:iCs w:val="0"/>
          <w:caps w:val="0"/>
          <w:color w:val="000000"/>
          <w:spacing w:val="0"/>
          <w:sz w:val="32"/>
          <w:szCs w:val="32"/>
          <w:lang w:eastAsia="zh-CN"/>
        </w:rPr>
        <w:t>界首市中医院门诊楼四楼行政办公区人事科</w:t>
      </w:r>
      <w:r>
        <w:rPr>
          <w:rFonts w:hint="eastAsia" w:ascii="仿宋" w:hAnsi="仿宋" w:eastAsia="仿宋" w:cs="仿宋"/>
          <w:i w:val="0"/>
          <w:iCs w:val="0"/>
          <w:caps w:val="0"/>
          <w:color w:val="000000"/>
          <w:spacing w:val="0"/>
          <w:sz w:val="32"/>
          <w:szCs w:val="32"/>
        </w:rPr>
        <w:t>进行现场报名。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根据安徽省物价局、安徽省财政厅皖价费〔2009〕118号文件规定，按每人每科45元标准收取笔试费用。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五、资格审查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凡与报考资格条件要求不符或不能按规定提供证件材料的，取消其报考资格。资格审</w:t>
      </w:r>
      <w:bookmarkStart w:id="11" w:name="_GoBack"/>
      <w:bookmarkEnd w:id="11"/>
      <w:r>
        <w:rPr>
          <w:rFonts w:hint="eastAsia" w:ascii="仿宋" w:hAnsi="仿宋" w:eastAsia="仿宋" w:cs="仿宋"/>
          <w:i w:val="0"/>
          <w:iCs w:val="0"/>
          <w:caps w:val="0"/>
          <w:color w:val="000000"/>
          <w:spacing w:val="0"/>
          <w:sz w:val="32"/>
          <w:szCs w:val="32"/>
          <w:lang w:eastAsia="zh-CN"/>
        </w:rPr>
        <w:t>查工作贯穿招聘工作的全过程，报考人员提供的报考证件必须真实完整。招聘过程中，一旦发现有弄虚作假者，将随时取消其聘用资格。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Fonts w:hint="eastAsia" w:eastAsia="宋体"/>
          <w:color w:val="555555"/>
          <w:sz w:val="21"/>
          <w:szCs w:val="21"/>
          <w:lang w:eastAsia="zh-CN"/>
        </w:rPr>
      </w:pPr>
      <w:r>
        <w:rPr>
          <w:rStyle w:val="6"/>
          <w:rFonts w:hint="eastAsia" w:ascii="宋体" w:hAnsi="宋体" w:eastAsia="宋体" w:cs="宋体"/>
          <w:i w:val="0"/>
          <w:iCs w:val="0"/>
          <w:caps w:val="0"/>
          <w:color w:val="555555"/>
          <w:spacing w:val="0"/>
          <w:sz w:val="27"/>
          <w:szCs w:val="27"/>
          <w:shd w:val="clear" w:fill="FFFFFF"/>
        </w:rPr>
        <w:t>六、</w:t>
      </w:r>
      <w:r>
        <w:rPr>
          <w:rStyle w:val="6"/>
          <w:rFonts w:hint="eastAsia" w:ascii="宋体" w:hAnsi="宋体" w:eastAsia="宋体" w:cs="宋体"/>
          <w:i w:val="0"/>
          <w:iCs w:val="0"/>
          <w:caps w:val="0"/>
          <w:color w:val="555555"/>
          <w:spacing w:val="0"/>
          <w:sz w:val="27"/>
          <w:szCs w:val="27"/>
          <w:shd w:val="clear" w:fill="FFFFFF"/>
          <w:lang w:eastAsia="zh-CN"/>
        </w:rPr>
        <w:t>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一、考试形式：</w:t>
      </w:r>
      <w:r>
        <w:rPr>
          <w:rFonts w:hint="eastAsia" w:ascii="仿宋" w:hAnsi="仿宋" w:eastAsia="仿宋" w:cs="仿宋"/>
          <w:i w:val="0"/>
          <w:iCs w:val="0"/>
          <w:caps w:val="0"/>
          <w:color w:val="000000"/>
          <w:spacing w:val="0"/>
          <w:sz w:val="32"/>
          <w:szCs w:val="32"/>
        </w:rPr>
        <w:t>进行笔试+面试</w:t>
      </w:r>
      <w:r>
        <w:rPr>
          <w:rFonts w:hint="eastAsia" w:ascii="仿宋" w:hAnsi="仿宋" w:eastAsia="仿宋" w:cs="仿宋"/>
          <w:i w:val="0"/>
          <w:iCs w:val="0"/>
          <w:caps w:val="0"/>
          <w:color w:val="000000"/>
          <w:spacing w:val="0"/>
          <w:sz w:val="32"/>
          <w:szCs w:val="32"/>
          <w:lang w:eastAsia="zh-CN"/>
        </w:rPr>
        <w:t>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报考人员可</w:t>
      </w:r>
      <w:r>
        <w:rPr>
          <w:rFonts w:hint="eastAsia" w:ascii="仿宋" w:hAnsi="仿宋" w:eastAsia="仿宋" w:cs="仿宋"/>
          <w:i w:val="0"/>
          <w:iCs w:val="0"/>
          <w:caps w:val="0"/>
          <w:color w:val="000000"/>
          <w:spacing w:val="0"/>
          <w:sz w:val="32"/>
          <w:szCs w:val="32"/>
          <w:lang w:eastAsia="zh-CN"/>
        </w:rPr>
        <w:t>在规定时间</w:t>
      </w:r>
      <w:r>
        <w:rPr>
          <w:rFonts w:hint="eastAsia" w:ascii="仿宋" w:hAnsi="仿宋" w:eastAsia="仿宋" w:cs="仿宋"/>
          <w:i w:val="0"/>
          <w:iCs w:val="0"/>
          <w:caps w:val="0"/>
          <w:color w:val="000000"/>
          <w:spacing w:val="0"/>
          <w:sz w:val="32"/>
          <w:szCs w:val="32"/>
        </w:rPr>
        <w:t>持有效身份证件到</w:t>
      </w:r>
      <w:r>
        <w:rPr>
          <w:rFonts w:hint="eastAsia" w:ascii="仿宋" w:hAnsi="仿宋" w:eastAsia="仿宋" w:cs="仿宋"/>
          <w:i w:val="0"/>
          <w:iCs w:val="0"/>
          <w:caps w:val="0"/>
          <w:color w:val="000000"/>
          <w:spacing w:val="0"/>
          <w:sz w:val="32"/>
          <w:szCs w:val="32"/>
          <w:lang w:eastAsia="zh-CN"/>
        </w:rPr>
        <w:t>界首市</w:t>
      </w:r>
      <w:r>
        <w:rPr>
          <w:rFonts w:hint="eastAsia" w:ascii="仿宋" w:hAnsi="仿宋" w:eastAsia="仿宋" w:cs="仿宋"/>
          <w:i w:val="0"/>
          <w:iCs w:val="0"/>
          <w:caps w:val="0"/>
          <w:color w:val="000000"/>
          <w:spacing w:val="0"/>
          <w:sz w:val="32"/>
          <w:szCs w:val="32"/>
        </w:rPr>
        <w:t>中医院</w:t>
      </w:r>
      <w:r>
        <w:rPr>
          <w:rFonts w:hint="eastAsia" w:ascii="仿宋" w:hAnsi="仿宋" w:eastAsia="仿宋" w:cs="仿宋"/>
          <w:i w:val="0"/>
          <w:iCs w:val="0"/>
          <w:caps w:val="0"/>
          <w:color w:val="000000"/>
          <w:spacing w:val="0"/>
          <w:sz w:val="32"/>
          <w:szCs w:val="32"/>
          <w:lang w:eastAsia="zh-CN"/>
        </w:rPr>
        <w:t>人事科</w:t>
      </w:r>
      <w:r>
        <w:rPr>
          <w:rFonts w:hint="eastAsia" w:ascii="仿宋" w:hAnsi="仿宋" w:eastAsia="仿宋" w:cs="仿宋"/>
          <w:i w:val="0"/>
          <w:iCs w:val="0"/>
          <w:caps w:val="0"/>
          <w:color w:val="000000"/>
          <w:spacing w:val="0"/>
          <w:sz w:val="32"/>
          <w:szCs w:val="32"/>
        </w:rPr>
        <w:t>领取《准考证》</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同时请携带近期免冠小2寸照片2张</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未领取《准考证》的，视为</w:t>
      </w:r>
      <w:r>
        <w:rPr>
          <w:rFonts w:hint="eastAsia" w:ascii="仿宋" w:hAnsi="仿宋" w:eastAsia="仿宋" w:cs="仿宋"/>
          <w:i w:val="0"/>
          <w:iCs w:val="0"/>
          <w:caps w:val="0"/>
          <w:color w:val="000000"/>
          <w:spacing w:val="0"/>
          <w:sz w:val="32"/>
          <w:szCs w:val="32"/>
          <w:lang w:eastAsia="zh-CN"/>
        </w:rPr>
        <w:t>自愿</w:t>
      </w:r>
      <w:r>
        <w:rPr>
          <w:rFonts w:hint="eastAsia" w:ascii="仿宋" w:hAnsi="仿宋" w:eastAsia="仿宋" w:cs="仿宋"/>
          <w:i w:val="0"/>
          <w:iCs w:val="0"/>
          <w:caps w:val="0"/>
          <w:color w:val="000000"/>
          <w:spacing w:val="0"/>
          <w:sz w:val="32"/>
          <w:szCs w:val="32"/>
        </w:rPr>
        <w:t>放弃</w:t>
      </w:r>
      <w:r>
        <w:rPr>
          <w:rFonts w:hint="eastAsia" w:ascii="仿宋" w:hAnsi="仿宋" w:eastAsia="仿宋" w:cs="仿宋"/>
          <w:i w:val="0"/>
          <w:iCs w:val="0"/>
          <w:caps w:val="0"/>
          <w:color w:val="000000"/>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eastAsia="zh-CN"/>
        </w:rPr>
        <w:t>二、开考比例、成绩合成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(1) 笔试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开考比例:原则上按照招聘岗位数和报名人数1：2比例。达不到开考比例的，取消或相应核减该岗位招聘计划数。笔试成绩满分为100分。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(2)面试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eastAsia="zh-CN"/>
        </w:rPr>
        <w:t>入围面试比例:根据笔试成绩从高分到低分按各岗位招录人数1：2比例确定入围面试人选名单，最后一名笔试成绩多人相同的，一并进入面试，不足1:2比例的按照实际人数进入面试。面试成绩满分为100分。面试分数低于</w:t>
      </w:r>
      <w:r>
        <w:rPr>
          <w:rFonts w:hint="eastAsia" w:ascii="仿宋" w:hAnsi="仿宋" w:eastAsia="仿宋" w:cs="仿宋"/>
          <w:i w:val="0"/>
          <w:iCs w:val="0"/>
          <w:caps w:val="0"/>
          <w:color w:val="auto"/>
          <w:spacing w:val="0"/>
          <w:sz w:val="32"/>
          <w:szCs w:val="32"/>
          <w:lang w:val="en-US" w:eastAsia="zh-CN"/>
        </w:rPr>
        <w:t>70分取消进入下一环节资格。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color w:val="555555"/>
          <w:sz w:val="21"/>
          <w:szCs w:val="21"/>
        </w:rPr>
      </w:pPr>
      <w:r>
        <w:rPr>
          <w:rFonts w:hint="eastAsia" w:ascii="仿宋" w:hAnsi="仿宋" w:eastAsia="仿宋" w:cs="仿宋"/>
          <w:i w:val="0"/>
          <w:iCs w:val="0"/>
          <w:caps w:val="0"/>
          <w:color w:val="auto"/>
          <w:spacing w:val="0"/>
          <w:sz w:val="32"/>
          <w:szCs w:val="32"/>
          <w:lang w:eastAsia="zh-CN"/>
        </w:rPr>
        <w:t>(3)成绩合成:考试最终总成绩按笔试成绩占</w:t>
      </w:r>
      <w:r>
        <w:rPr>
          <w:rFonts w:hint="eastAsia" w:ascii="仿宋" w:hAnsi="仿宋" w:eastAsia="仿宋" w:cs="仿宋"/>
          <w:i w:val="0"/>
          <w:iCs w:val="0"/>
          <w:caps w:val="0"/>
          <w:color w:val="auto"/>
          <w:spacing w:val="0"/>
          <w:sz w:val="32"/>
          <w:szCs w:val="32"/>
          <w:lang w:val="en-US" w:eastAsia="zh-CN"/>
        </w:rPr>
        <w:t>6</w:t>
      </w:r>
      <w:r>
        <w:rPr>
          <w:rFonts w:hint="eastAsia" w:ascii="仿宋" w:hAnsi="仿宋" w:eastAsia="仿宋" w:cs="仿宋"/>
          <w:i w:val="0"/>
          <w:iCs w:val="0"/>
          <w:caps w:val="0"/>
          <w:color w:val="auto"/>
          <w:spacing w:val="0"/>
          <w:sz w:val="32"/>
          <w:szCs w:val="32"/>
          <w:lang w:eastAsia="zh-CN"/>
        </w:rPr>
        <w:t>0%，面试成绩占</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lang w:eastAsia="zh-CN"/>
        </w:rPr>
        <w:t>0%合成确定，考试最终总成绩保留到小数点后两位，小数点后第三位四舍五入。根据招聘岗位计划数和应聘人员最终总成绩，从高分到低分，接1:1比例等额确定进入下一</w:t>
      </w:r>
      <w:r>
        <w:rPr>
          <w:rFonts w:hint="eastAsia" w:ascii="仿宋" w:hAnsi="仿宋" w:eastAsia="仿宋" w:cs="仿宋"/>
          <w:i w:val="0"/>
          <w:iCs w:val="0"/>
          <w:caps w:val="0"/>
          <w:color w:val="000000"/>
          <w:spacing w:val="0"/>
          <w:sz w:val="32"/>
          <w:szCs w:val="32"/>
          <w:lang w:eastAsia="zh-CN"/>
        </w:rPr>
        <w:t>环节资格人选。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七、体检考察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体检标准参照《关于修订&lt;公务员录用体检通用标准（试行）&gt;及&lt;公务员录用体检操作手册（试行）&gt;有关内容的通知》（人社部发〔2016〕140号）和《关于进一步规范全省事业单位公开招聘人员体检工作的通知》（皖人社秘〔2013〕208号）等相关规定执行。入围体检人员须在规定时间内进行体检，逾期视为自动放弃。体检工作结束后，由体检单位出具“合格”或“不合格”的结论性意见。体检按规定收取体检费用，费用考生自理</w:t>
      </w:r>
      <w:r>
        <w:rPr>
          <w:rFonts w:hint="eastAsia" w:ascii="仿宋" w:hAnsi="仿宋" w:eastAsia="仿宋" w:cs="仿宋"/>
          <w:i w:val="0"/>
          <w:iCs w:val="0"/>
          <w:caps w:val="0"/>
          <w:color w:val="000000"/>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eastAsia="仿宋"/>
          <w:color w:val="555555"/>
          <w:sz w:val="21"/>
          <w:szCs w:val="21"/>
          <w:lang w:eastAsia="zh-CN"/>
        </w:rPr>
      </w:pPr>
      <w:r>
        <w:rPr>
          <w:rFonts w:hint="eastAsia" w:ascii="仿宋" w:hAnsi="仿宋" w:eastAsia="仿宋" w:cs="仿宋"/>
          <w:i w:val="0"/>
          <w:iCs w:val="0"/>
          <w:caps w:val="0"/>
          <w:color w:val="000000"/>
          <w:spacing w:val="0"/>
          <w:sz w:val="32"/>
          <w:szCs w:val="32"/>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对体检、考察出现缺额的，按</w:t>
      </w:r>
      <w:r>
        <w:rPr>
          <w:rFonts w:hint="eastAsia" w:ascii="仿宋" w:hAnsi="仿宋" w:eastAsia="仿宋" w:cs="仿宋"/>
          <w:i w:val="0"/>
          <w:iCs w:val="0"/>
          <w:caps w:val="0"/>
          <w:color w:val="000000"/>
          <w:spacing w:val="0"/>
          <w:sz w:val="32"/>
          <w:szCs w:val="32"/>
          <w:lang w:eastAsia="zh-CN"/>
        </w:rPr>
        <w:t>总</w:t>
      </w:r>
      <w:r>
        <w:rPr>
          <w:rFonts w:hint="eastAsia" w:ascii="仿宋" w:hAnsi="仿宋" w:eastAsia="仿宋" w:cs="仿宋"/>
          <w:i w:val="0"/>
          <w:iCs w:val="0"/>
          <w:caps w:val="0"/>
          <w:color w:val="000000"/>
          <w:spacing w:val="0"/>
          <w:sz w:val="32"/>
          <w:szCs w:val="32"/>
        </w:rPr>
        <w:t>成绩从高分到低分在规定时间内依次递补。根据《关于加快</w:t>
      </w:r>
      <w:r>
        <w:rPr>
          <w:rFonts w:hint="eastAsia" w:ascii="仿宋" w:hAnsi="仿宋" w:eastAsia="仿宋" w:cs="仿宋"/>
          <w:i w:val="0"/>
          <w:iCs w:val="0"/>
          <w:caps w:val="0"/>
          <w:color w:val="000000"/>
          <w:spacing w:val="0"/>
          <w:sz w:val="32"/>
          <w:szCs w:val="32"/>
          <w:lang w:eastAsia="zh-CN"/>
        </w:rPr>
        <w:t>推</w:t>
      </w:r>
      <w:r>
        <w:rPr>
          <w:rFonts w:hint="eastAsia" w:ascii="仿宋" w:hAnsi="仿宋" w:eastAsia="仿宋" w:cs="仿宋"/>
          <w:i w:val="0"/>
          <w:iCs w:val="0"/>
          <w:caps w:val="0"/>
          <w:color w:val="000000"/>
          <w:spacing w:val="0"/>
          <w:sz w:val="32"/>
          <w:szCs w:val="32"/>
        </w:rPr>
        <w:t>进失信被执行人信用监督</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警示和惩戒机制建设的实施意见》(</w:t>
      </w:r>
      <w:r>
        <w:rPr>
          <w:rFonts w:hint="eastAsia" w:ascii="仿宋" w:hAnsi="仿宋" w:eastAsia="仿宋" w:cs="仿宋"/>
          <w:i w:val="0"/>
          <w:iCs w:val="0"/>
          <w:caps w:val="0"/>
          <w:color w:val="000000"/>
          <w:spacing w:val="0"/>
          <w:sz w:val="32"/>
          <w:szCs w:val="32"/>
          <w:lang w:eastAsia="zh-CN"/>
        </w:rPr>
        <w:t>皖</w:t>
      </w:r>
      <w:r>
        <w:rPr>
          <w:rFonts w:hint="eastAsia" w:ascii="仿宋" w:hAnsi="仿宋" w:eastAsia="仿宋" w:cs="仿宋"/>
          <w:i w:val="0"/>
          <w:iCs w:val="0"/>
          <w:caps w:val="0"/>
          <w:color w:val="000000"/>
          <w:spacing w:val="0"/>
          <w:sz w:val="32"/>
          <w:szCs w:val="32"/>
        </w:rPr>
        <w:t>办发</w:t>
      </w:r>
      <w:r>
        <w:rPr>
          <w:rFonts w:hint="eastAsia" w:ascii="宋体" w:hAnsi="宋体" w:eastAsia="宋体" w:cs="宋体"/>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2017</w:t>
      </w:r>
      <w:r>
        <w:rPr>
          <w:rFonts w:hint="eastAsia" w:ascii="宋体" w:hAnsi="宋体" w:eastAsia="宋体" w:cs="宋体"/>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24号等文件精神，考察结束时考察对象仍属于失信被执行人的，考察环节不予合格</w:t>
      </w:r>
      <w:r>
        <w:rPr>
          <w:rFonts w:hint="eastAsia" w:ascii="仿宋" w:hAnsi="仿宋" w:eastAsia="仿宋" w:cs="仿宋"/>
          <w:i w:val="0"/>
          <w:iCs w:val="0"/>
          <w:caps w:val="0"/>
          <w:color w:val="000000"/>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八、公示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医院对体检、考察均合格的拟聘用人员名单在</w:t>
      </w:r>
      <w:r>
        <w:rPr>
          <w:rFonts w:hint="eastAsia" w:ascii="仿宋" w:hAnsi="仿宋" w:eastAsia="仿宋" w:cs="仿宋"/>
          <w:i w:val="0"/>
          <w:iCs w:val="0"/>
          <w:caps w:val="0"/>
          <w:color w:val="000000"/>
          <w:spacing w:val="0"/>
          <w:sz w:val="32"/>
          <w:szCs w:val="32"/>
          <w:lang w:eastAsia="zh-CN"/>
        </w:rPr>
        <w:t>界首市中医院公示栏或医院</w:t>
      </w:r>
      <w:r>
        <w:rPr>
          <w:rFonts w:hint="eastAsia" w:ascii="仿宋" w:hAnsi="仿宋" w:eastAsia="仿宋" w:cs="仿宋"/>
          <w:i w:val="0"/>
          <w:iCs w:val="0"/>
          <w:caps w:val="0"/>
          <w:color w:val="000000"/>
          <w:spacing w:val="0"/>
          <w:sz w:val="32"/>
          <w:szCs w:val="32"/>
        </w:rPr>
        <w:t>网站公示5个工作日。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九、签约聘用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经公示无异议或公示结果不影响聘用的，按照规定办理相关聘用报批手续。对违反招聘规定或未能</w:t>
      </w:r>
      <w:r>
        <w:rPr>
          <w:rFonts w:hint="eastAsia" w:ascii="仿宋" w:hAnsi="仿宋" w:eastAsia="仿宋" w:cs="仿宋"/>
          <w:i w:val="0"/>
          <w:iCs w:val="0"/>
          <w:caps w:val="0"/>
          <w:color w:val="000000"/>
          <w:spacing w:val="0"/>
          <w:sz w:val="32"/>
          <w:szCs w:val="32"/>
          <w:lang w:eastAsia="zh-CN"/>
        </w:rPr>
        <w:t>在医院规定的期限</w:t>
      </w:r>
      <w:r>
        <w:rPr>
          <w:rFonts w:hint="eastAsia" w:ascii="仿宋" w:hAnsi="仿宋" w:eastAsia="仿宋" w:cs="仿宋"/>
          <w:i w:val="0"/>
          <w:iCs w:val="0"/>
          <w:caps w:val="0"/>
          <w:color w:val="000000"/>
          <w:spacing w:val="0"/>
          <w:sz w:val="32"/>
          <w:szCs w:val="32"/>
        </w:rPr>
        <w:t>前提供招聘岗位所要求相应层次学历、学位证书或原件与提供材料不一致的的报考人员，取消其聘用资格。对未在规定时间内报到上班的人员，取消其录用资格。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用人单位与拟聘用人员签订</w:t>
      </w:r>
      <w:r>
        <w:rPr>
          <w:rFonts w:hint="eastAsia" w:ascii="仿宋" w:hAnsi="仿宋" w:eastAsia="仿宋" w:cs="仿宋"/>
          <w:i w:val="0"/>
          <w:iCs w:val="0"/>
          <w:caps w:val="0"/>
          <w:color w:val="000000"/>
          <w:spacing w:val="0"/>
          <w:sz w:val="32"/>
          <w:szCs w:val="32"/>
          <w:lang w:eastAsia="zh-CN"/>
        </w:rPr>
        <w:t>劳动</w:t>
      </w:r>
      <w:r>
        <w:rPr>
          <w:rFonts w:hint="eastAsia" w:ascii="仿宋" w:hAnsi="仿宋" w:eastAsia="仿宋" w:cs="仿宋"/>
          <w:i w:val="0"/>
          <w:iCs w:val="0"/>
          <w:caps w:val="0"/>
          <w:color w:val="000000"/>
          <w:spacing w:val="0"/>
          <w:sz w:val="32"/>
          <w:szCs w:val="32"/>
        </w:rPr>
        <w:t>合同，纳入社会化用人控制员额管理。聘用人员待遇按有关规定执行。事业单位新进人员按规定实行试用期制度，试用期包括在聘用合同期限内。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color w:val="555555"/>
          <w:sz w:val="21"/>
          <w:szCs w:val="21"/>
        </w:rPr>
      </w:pPr>
      <w:r>
        <w:rPr>
          <w:rStyle w:val="6"/>
          <w:rFonts w:hint="eastAsia" w:ascii="宋体" w:hAnsi="宋体" w:eastAsia="宋体" w:cs="宋体"/>
          <w:i w:val="0"/>
          <w:iCs w:val="0"/>
          <w:caps w:val="0"/>
          <w:color w:val="555555"/>
          <w:spacing w:val="0"/>
          <w:sz w:val="27"/>
          <w:szCs w:val="27"/>
          <w:shd w:val="clear" w:fill="FFFFFF"/>
        </w:rPr>
        <w:t>十、其他事项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本公告由</w:t>
      </w:r>
      <w:r>
        <w:rPr>
          <w:rFonts w:hint="eastAsia" w:ascii="仿宋" w:hAnsi="仿宋" w:eastAsia="仿宋" w:cs="仿宋"/>
          <w:i w:val="0"/>
          <w:iCs w:val="0"/>
          <w:caps w:val="0"/>
          <w:color w:val="000000"/>
          <w:spacing w:val="0"/>
          <w:sz w:val="32"/>
          <w:szCs w:val="32"/>
          <w:lang w:eastAsia="zh-CN"/>
        </w:rPr>
        <w:t>界首市中医院</w:t>
      </w:r>
      <w:r>
        <w:rPr>
          <w:rFonts w:hint="eastAsia" w:ascii="仿宋" w:hAnsi="仿宋" w:eastAsia="仿宋" w:cs="仿宋"/>
          <w:i w:val="0"/>
          <w:iCs w:val="0"/>
          <w:caps w:val="0"/>
          <w:color w:val="000000"/>
          <w:spacing w:val="0"/>
          <w:sz w:val="32"/>
          <w:szCs w:val="32"/>
        </w:rPr>
        <w:t>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咨询电话：0558-</w:t>
      </w:r>
      <w:r>
        <w:rPr>
          <w:rFonts w:hint="eastAsia" w:ascii="仿宋" w:hAnsi="仿宋" w:eastAsia="仿宋" w:cs="仿宋"/>
          <w:i w:val="0"/>
          <w:iCs w:val="0"/>
          <w:caps w:val="0"/>
          <w:color w:val="000000"/>
          <w:spacing w:val="0"/>
          <w:sz w:val="32"/>
          <w:szCs w:val="32"/>
          <w:lang w:val="en-US" w:eastAsia="zh-CN"/>
        </w:rPr>
        <w:t>4888100</w:t>
      </w:r>
      <w:r>
        <w:rPr>
          <w:rFonts w:hint="eastAsia" w:ascii="仿宋" w:hAnsi="仿宋" w:eastAsia="仿宋" w:cs="仿宋"/>
          <w:i w:val="0"/>
          <w:iCs w:val="0"/>
          <w:caps w:val="0"/>
          <w:color w:val="000000"/>
          <w:spacing w:val="0"/>
          <w:sz w:val="32"/>
          <w:szCs w:val="32"/>
        </w:rPr>
        <w:t>（人事科）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监督电话：0558-2857121（监察室）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上述信息咨询和监督举报电话于正常办公时间使用。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0" w:firstLineChars="200"/>
        <w:jc w:val="both"/>
        <w:textAlignment w:val="auto"/>
        <w:rPr>
          <w:color w:val="555555"/>
          <w:sz w:val="21"/>
          <w:szCs w:val="21"/>
        </w:rPr>
      </w:pPr>
      <w:r>
        <w:rPr>
          <w:rFonts w:hint="eastAsia" w:ascii="宋体" w:hAnsi="宋体" w:eastAsia="宋体" w:cs="宋体"/>
          <w:i w:val="0"/>
          <w:iCs w:val="0"/>
          <w:caps w:val="0"/>
          <w:color w:val="555555"/>
          <w:spacing w:val="0"/>
          <w:sz w:val="27"/>
          <w:szCs w:val="27"/>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firstLineChars="200"/>
        <w:jc w:val="left"/>
        <w:textAlignment w:val="auto"/>
        <w:rPr>
          <w:rFonts w:hint="eastAsia" w:ascii="仿宋" w:hAnsi="仿宋" w:eastAsia="仿宋" w:cs="仿宋"/>
          <w:i w:val="0"/>
          <w:iCs w:val="0"/>
          <w:caps w:val="0"/>
          <w:color w:val="000000"/>
          <w:spacing w:val="0"/>
          <w:sz w:val="32"/>
          <w:szCs w:val="32"/>
          <w:lang w:eastAsia="zh-CN"/>
        </w:rPr>
      </w:pPr>
      <w:r>
        <w:rPr>
          <w:rFonts w:hint="eastAsia" w:ascii="微软雅黑" w:hAnsi="微软雅黑" w:eastAsia="微软雅黑" w:cs="微软雅黑"/>
          <w:i w:val="0"/>
          <w:iCs w:val="0"/>
          <w:caps w:val="0"/>
          <w:color w:val="555555"/>
          <w:spacing w:val="0"/>
          <w:sz w:val="21"/>
          <w:szCs w:val="21"/>
          <w:shd w:val="clear" w:fill="FFFFFF"/>
        </w:rPr>
        <w:t> </w:t>
      </w:r>
      <w:r>
        <w:rPr>
          <w:rFonts w:hint="eastAsia" w:ascii="微软雅黑" w:hAnsi="微软雅黑" w:eastAsia="微软雅黑" w:cs="微软雅黑"/>
          <w:i w:val="0"/>
          <w:iCs w:val="0"/>
          <w:caps w:val="0"/>
          <w:color w:val="555555"/>
          <w:spacing w:val="0"/>
          <w:sz w:val="21"/>
          <w:szCs w:val="21"/>
          <w:shd w:val="clear" w:fill="FFFFFF"/>
          <w:lang w:val="en-US" w:eastAsia="zh-CN"/>
        </w:rPr>
        <w:t xml:space="preserve">                                                    </w:t>
      </w:r>
      <w:r>
        <w:rPr>
          <w:rFonts w:hint="eastAsia" w:ascii="仿宋" w:hAnsi="仿宋" w:eastAsia="仿宋" w:cs="仿宋"/>
          <w:i w:val="0"/>
          <w:iCs w:val="0"/>
          <w:caps w:val="0"/>
          <w:color w:val="000000"/>
          <w:spacing w:val="0"/>
          <w:sz w:val="32"/>
          <w:szCs w:val="32"/>
          <w:lang w:eastAsia="zh-CN"/>
        </w:rPr>
        <w:t>界首市中医院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760" w:firstLineChars="18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2023年</w:t>
      </w:r>
      <w:r>
        <w:rPr>
          <w:rFonts w:hint="eastAsia" w:ascii="仿宋" w:hAnsi="仿宋" w:eastAsia="仿宋" w:cs="仿宋"/>
          <w:i w:val="0"/>
          <w:iCs w:val="0"/>
          <w:caps w:val="0"/>
          <w:color w:val="000000"/>
          <w:spacing w:val="0"/>
          <w:sz w:val="32"/>
          <w:szCs w:val="32"/>
          <w:lang w:val="en-US" w:eastAsia="zh-CN"/>
        </w:rPr>
        <w:t>12</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eastAsia="zh-CN"/>
        </w:rPr>
        <w:t>附件</w:t>
      </w:r>
      <w:r>
        <w:rPr>
          <w:rFonts w:hint="eastAsia" w:ascii="仿宋" w:hAnsi="仿宋" w:eastAsia="仿宋" w:cs="仿宋"/>
          <w:i w:val="0"/>
          <w:iCs w:val="0"/>
          <w:caps w:val="0"/>
          <w:color w:val="000000"/>
          <w:spacing w:val="0"/>
          <w:sz w:val="32"/>
          <w:szCs w:val="32"/>
          <w:lang w:val="en-US" w:eastAsia="zh-CN"/>
        </w:rPr>
        <w:t>1：</w:t>
      </w:r>
    </w:p>
    <w:tbl>
      <w:tblPr>
        <w:tblStyle w:val="3"/>
        <w:tblW w:w="139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2471"/>
        <w:gridCol w:w="688"/>
        <w:gridCol w:w="1096"/>
        <w:gridCol w:w="594"/>
        <w:gridCol w:w="1954"/>
        <w:gridCol w:w="2499"/>
        <w:gridCol w:w="2854"/>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3988"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界首市中医院2023年度护理招聘岗位计划表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科室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岗位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岗位代码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人数</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学历</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专业</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其它资格条件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r>
              <w:rPr>
                <w:rFonts w:hint="default" w:ascii="华文楷体" w:hAnsi="华文楷体" w:eastAsia="华文楷体" w:cs="华文楷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岗位1（临床护理）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具有护士资格证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岗位2(颐养佳苑护理）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具有护士资格证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8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附件2：</w:t>
      </w:r>
    </w:p>
    <w:p>
      <w:pPr>
        <w:pStyle w:val="2"/>
        <w:keepNext w:val="0"/>
        <w:keepLines w:val="0"/>
        <w:widowControl/>
        <w:suppressLineNumbers w:val="0"/>
        <w:spacing w:before="0" w:beforeAutospacing="0" w:after="0" w:afterAutospacing="0"/>
        <w:ind w:left="0" w:right="0" w:firstLine="0"/>
        <w:jc w:val="center"/>
        <w:rPr>
          <w:rFonts w:hint="eastAsia" w:ascii="黑体" w:hAnsi="黑体" w:eastAsia="黑体" w:cs="黑体"/>
          <w:sz w:val="36"/>
          <w:szCs w:val="36"/>
        </w:rPr>
      </w:pPr>
      <w:r>
        <w:rPr>
          <w:rFonts w:hint="eastAsia" w:ascii="黑体" w:hAnsi="黑体" w:eastAsia="黑体" w:cs="黑体"/>
          <w:sz w:val="36"/>
          <w:szCs w:val="36"/>
        </w:rPr>
        <w:t>诚信承诺书</w:t>
      </w:r>
    </w:p>
    <w:p>
      <w:pPr>
        <w:pStyle w:val="2"/>
        <w:keepNext w:val="0"/>
        <w:keepLines w:val="0"/>
        <w:widowControl/>
        <w:suppressLineNumbers w:val="0"/>
        <w:spacing w:before="0" w:beforeAutospacing="0" w:after="0" w:afterAutospacing="0"/>
        <w:ind w:right="0"/>
        <w:rPr>
          <w:rFonts w:hint="eastAsia" w:ascii="仿宋" w:hAnsi="仿宋" w:eastAsia="仿宋" w:cs="仿宋"/>
          <w:sz w:val="32"/>
          <w:szCs w:val="32"/>
        </w:rPr>
      </w:pP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本人已</w:t>
      </w:r>
      <w:r>
        <w:rPr>
          <w:rFonts w:hint="eastAsia" w:ascii="方正仿宋_GB2312" w:hAnsi="方正仿宋_GB2312" w:eastAsia="方正仿宋_GB2312" w:cs="方正仿宋_GB2312"/>
          <w:sz w:val="28"/>
          <w:szCs w:val="28"/>
          <w:lang w:val="en-US" w:eastAsia="zh-CN"/>
        </w:rPr>
        <w:t>仔细阅读界首市中医院2023年度护理人员招聘公告，清楚并理解其内容，本人符合公开招聘公告中的</w:t>
      </w:r>
      <w:r>
        <w:rPr>
          <w:rFonts w:hint="eastAsia" w:ascii="方正仿宋_GB2312" w:hAnsi="方正仿宋_GB2312" w:eastAsia="方正仿宋_GB2312" w:cs="方正仿宋_GB2312"/>
          <w:sz w:val="28"/>
          <w:szCs w:val="28"/>
        </w:rPr>
        <w:t>岗位要求。在此郑重承诺</w:t>
      </w:r>
      <w:r>
        <w:rPr>
          <w:rFonts w:hint="eastAsia" w:ascii="方正仿宋_GB2312" w:hAnsi="方正仿宋_GB2312" w:eastAsia="方正仿宋_GB2312" w:cs="方正仿宋_GB2312"/>
          <w:sz w:val="28"/>
          <w:szCs w:val="28"/>
          <w:lang w:eastAsia="zh-CN"/>
        </w:rPr>
        <w:t>：</w:t>
      </w: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一、报名、资格</w:t>
      </w:r>
      <w:r>
        <w:rPr>
          <w:rFonts w:hint="eastAsia" w:ascii="方正仿宋_GB2312" w:hAnsi="方正仿宋_GB2312" w:eastAsia="方正仿宋_GB2312" w:cs="方正仿宋_GB2312"/>
          <w:sz w:val="28"/>
          <w:szCs w:val="28"/>
          <w:lang w:val="en-US" w:eastAsia="zh-CN"/>
        </w:rPr>
        <w:t>审查</w:t>
      </w:r>
      <w:r>
        <w:rPr>
          <w:rFonts w:hint="eastAsia" w:ascii="方正仿宋_GB2312" w:hAnsi="方正仿宋_GB2312" w:eastAsia="方正仿宋_GB2312" w:cs="方正仿宋_GB2312"/>
          <w:sz w:val="28"/>
          <w:szCs w:val="28"/>
        </w:rPr>
        <w:t>时提交的个人信息证件等相关材料真实准确。</w:t>
      </w: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二、不弄虚作假，不伪造、不使用假证明、假照片、假证书等。</w:t>
      </w: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三、遵守招聘报名、考试、资格审查等各个环节纪律要求，如违反，愿意接受相关处理，并取消考试或聘用资格。</w:t>
      </w: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、如已与其他招聘单位签订劳动合同，自行承担因解除劳动合同过程中的一切责任，并承担以此造成的损失。</w:t>
      </w:r>
    </w:p>
    <w:p>
      <w:pPr>
        <w:pStyle w:val="2"/>
        <w:keepNext w:val="0"/>
        <w:keepLines w:val="0"/>
        <w:widowControl/>
        <w:suppressLineNumbers w:val="0"/>
        <w:spacing w:before="0" w:beforeAutospacing="0" w:after="0" w:afterAutospacing="0"/>
        <w:ind w:left="0" w:righ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rPr>
        <w:t>、招聘单位如发现本人有提供虚假证明材料、伪造学历证明及其他有关证件等不实情况，造成不良后果，本人愿承担相应责任。</w:t>
      </w:r>
    </w:p>
    <w:p>
      <w:pPr>
        <w:pStyle w:val="2"/>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8"/>
          <w:szCs w:val="28"/>
        </w:rPr>
      </w:pPr>
    </w:p>
    <w:p>
      <w:pPr>
        <w:pStyle w:val="2"/>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承诺人签名</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手签</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u w:val="single"/>
          <w:lang w:val="en-US" w:eastAsia="zh-CN"/>
        </w:rPr>
        <w:t xml:space="preserve">                  </w:t>
      </w:r>
    </w:p>
    <w:p>
      <w:pPr>
        <w:pStyle w:val="2"/>
        <w:keepNext w:val="0"/>
        <w:keepLines w:val="0"/>
        <w:widowControl/>
        <w:suppressLineNumbers w:val="0"/>
        <w:spacing w:before="0" w:beforeAutospacing="0" w:after="0" w:afterAutospacing="0"/>
        <w:ind w:right="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承诺人身份证号</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u w:val="single"/>
          <w:lang w:val="en-US" w:eastAsia="zh-CN"/>
        </w:rPr>
        <w:t xml:space="preserve">                      </w:t>
      </w:r>
    </w:p>
    <w:p>
      <w:pPr>
        <w:pStyle w:val="2"/>
        <w:keepNext w:val="0"/>
        <w:keepLines w:val="0"/>
        <w:widowControl/>
        <w:suppressLineNumbers w:val="0"/>
        <w:spacing w:before="0" w:beforeAutospacing="0" w:after="0" w:afterAutospacing="0"/>
        <w:ind w:right="0" w:firstLine="5040" w:firstLineChars="1800"/>
        <w:rPr>
          <w:rFonts w:hint="eastAsia" w:ascii="方正仿宋_GB2312" w:hAnsi="方正仿宋_GB2312" w:eastAsia="方正仿宋_GB2312" w:cs="方正仿宋_GB2312"/>
          <w:sz w:val="28"/>
          <w:szCs w:val="28"/>
        </w:rPr>
      </w:pPr>
    </w:p>
    <w:p>
      <w:pPr>
        <w:pStyle w:val="2"/>
        <w:keepNext w:val="0"/>
        <w:keepLines w:val="0"/>
        <w:widowControl/>
        <w:suppressLineNumbers w:val="0"/>
        <w:spacing w:before="0" w:beforeAutospacing="0" w:after="0" w:afterAutospacing="0"/>
        <w:ind w:right="0" w:firstLine="5600" w:firstLineChars="20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none"/>
          <w:lang w:val="en-US" w:eastAsia="zh-CN"/>
        </w:rPr>
        <w:t xml:space="preserve">    日</w:t>
      </w:r>
    </w:p>
    <w:p>
      <w:pPr>
        <w:spacing w:line="44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附件3：</w:t>
      </w:r>
    </w:p>
    <w:p>
      <w:pPr>
        <w:ind w:firstLine="2560" w:firstLineChars="800"/>
        <w:rPr>
          <w:rFonts w:hint="eastAsia" w:ascii="方正小标宋_GBK" w:eastAsia="方正小标宋_GBK"/>
          <w:bCs/>
          <w:sz w:val="32"/>
          <w:szCs w:val="32"/>
          <w:lang w:val="en-US" w:eastAsia="zh-CN"/>
        </w:rPr>
      </w:pPr>
      <w:r>
        <w:rPr>
          <w:rFonts w:hint="eastAsia" w:ascii="方正小标宋_GBK" w:eastAsia="方正小标宋_GBK"/>
          <w:bCs/>
          <w:sz w:val="32"/>
          <w:szCs w:val="32"/>
          <w:lang w:val="en-US" w:eastAsia="zh-CN"/>
        </w:rPr>
        <w:t>报名资格审查表</w:t>
      </w:r>
    </w:p>
    <w:p>
      <w:pPr>
        <w:spacing w:line="400" w:lineRule="exact"/>
        <w:ind w:right="560"/>
        <w:jc w:val="left"/>
        <w:rPr>
          <w:rFonts w:hint="eastAsia" w:ascii="方正小标宋_GBK" w:eastAsia="方正小标宋_GBK"/>
          <w:bCs/>
          <w:sz w:val="44"/>
          <w:szCs w:val="44"/>
          <w:lang w:val="en-US" w:eastAsia="zh-CN"/>
        </w:rPr>
      </w:pPr>
      <w:r>
        <w:rPr>
          <w:rFonts w:hint="eastAsia" w:eastAsia="仿宋_GB2312"/>
          <w:sz w:val="24"/>
          <w:lang w:val="en-US" w:eastAsia="zh-CN"/>
        </w:rPr>
        <w:t>报考岗位代码</w:t>
      </w:r>
      <w:r>
        <w:rPr>
          <w:rFonts w:hint="eastAsia" w:eastAsia="仿宋_GB2312"/>
          <w:sz w:val="24"/>
        </w:rPr>
        <w:t>（</w:t>
      </w:r>
      <w:r>
        <w:rPr>
          <w:rFonts w:hint="eastAsia" w:eastAsia="仿宋_GB2312"/>
          <w:sz w:val="24"/>
          <w:lang w:val="en-US" w:eastAsia="zh-CN"/>
        </w:rPr>
        <w:t>应聘人员填写</w:t>
      </w:r>
      <w:r>
        <w:rPr>
          <w:rFonts w:hint="eastAsia" w:eastAsia="仿宋_GB2312"/>
          <w:sz w:val="24"/>
        </w:rPr>
        <w:t>）：</w:t>
      </w:r>
    </w:p>
    <w:tbl>
      <w:tblPr>
        <w:tblStyle w:val="3"/>
        <w:tblW w:w="945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53"/>
        <w:gridCol w:w="60"/>
        <w:gridCol w:w="459"/>
        <w:gridCol w:w="621"/>
        <w:gridCol w:w="114"/>
        <w:gridCol w:w="105"/>
        <w:gridCol w:w="917"/>
        <w:gridCol w:w="1207"/>
        <w:gridCol w:w="15"/>
        <w:gridCol w:w="1010"/>
        <w:gridCol w:w="446"/>
        <w:gridCol w:w="814"/>
        <w:gridCol w:w="451"/>
        <w:gridCol w:w="21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13"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194" w:type="dxa"/>
            <w:gridSpan w:val="3"/>
            <w:tcMar>
              <w:left w:w="28" w:type="dxa"/>
              <w:right w:w="28" w:type="dxa"/>
            </w:tcMar>
            <w:vAlign w:val="center"/>
          </w:tcPr>
          <w:p>
            <w:pPr>
              <w:jc w:val="center"/>
              <w:rPr>
                <w:rFonts w:hint="eastAsia" w:ascii="仿宋" w:hAnsi="仿宋" w:eastAsia="仿宋" w:cs="仿宋"/>
                <w:sz w:val="24"/>
                <w:szCs w:val="24"/>
              </w:rPr>
            </w:pPr>
            <w:bookmarkStart w:id="0" w:name="A0101_1"/>
            <w:bookmarkEnd w:id="0"/>
          </w:p>
        </w:tc>
        <w:tc>
          <w:tcPr>
            <w:tcW w:w="1022"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207" w:type="dxa"/>
            <w:tcMar>
              <w:left w:w="28" w:type="dxa"/>
              <w:right w:w="28" w:type="dxa"/>
            </w:tcMar>
            <w:vAlign w:val="center"/>
          </w:tcPr>
          <w:p>
            <w:pPr>
              <w:jc w:val="center"/>
              <w:rPr>
                <w:rFonts w:hint="eastAsia" w:ascii="仿宋" w:hAnsi="仿宋" w:eastAsia="仿宋" w:cs="仿宋"/>
                <w:sz w:val="24"/>
                <w:szCs w:val="24"/>
              </w:rPr>
            </w:pPr>
            <w:bookmarkStart w:id="1" w:name="A0104_2"/>
            <w:bookmarkEnd w:id="1"/>
          </w:p>
        </w:tc>
        <w:tc>
          <w:tcPr>
            <w:tcW w:w="1471"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265" w:type="dxa"/>
            <w:gridSpan w:val="2"/>
            <w:tcMar>
              <w:left w:w="28" w:type="dxa"/>
              <w:right w:w="28" w:type="dxa"/>
            </w:tcMar>
            <w:vAlign w:val="center"/>
          </w:tcPr>
          <w:p>
            <w:pPr>
              <w:jc w:val="center"/>
              <w:rPr>
                <w:rFonts w:hint="eastAsia" w:ascii="仿宋" w:hAnsi="仿宋" w:eastAsia="仿宋" w:cs="仿宋"/>
                <w:sz w:val="24"/>
                <w:szCs w:val="24"/>
              </w:rPr>
            </w:pPr>
            <w:bookmarkStart w:id="2" w:name="A0107_3"/>
            <w:bookmarkEnd w:id="2"/>
          </w:p>
        </w:tc>
        <w:tc>
          <w:tcPr>
            <w:tcW w:w="2178" w:type="dxa"/>
            <w:vMerge w:val="restart"/>
            <w:tcMar>
              <w:left w:w="0" w:type="dxa"/>
              <w:right w:w="0" w:type="dxa"/>
            </w:tcMar>
            <w:vAlign w:val="center"/>
          </w:tcPr>
          <w:p>
            <w:pPr>
              <w:jc w:val="center"/>
              <w:rPr>
                <w:rFonts w:hint="eastAsia" w:ascii="仿宋" w:hAnsi="仿宋" w:eastAsia="仿宋" w:cs="仿宋"/>
                <w:sz w:val="24"/>
                <w:szCs w:val="24"/>
              </w:rPr>
            </w:pPr>
            <w:bookmarkStart w:id="3" w:name="P0192A_12"/>
            <w:bookmarkEnd w:id="3"/>
            <w:r>
              <w:rPr>
                <w:rFonts w:hint="eastAsia" w:ascii="仿宋" w:hAnsi="仿宋" w:eastAsia="仿宋" w:cs="仿宋"/>
                <w:sz w:val="24"/>
                <w:szCs w:val="24"/>
              </w:rPr>
              <w:t>贴照片处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13"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民  族</w:t>
            </w:r>
          </w:p>
        </w:tc>
        <w:tc>
          <w:tcPr>
            <w:tcW w:w="1194" w:type="dxa"/>
            <w:gridSpan w:val="3"/>
            <w:tcMar>
              <w:left w:w="28" w:type="dxa"/>
              <w:right w:w="28" w:type="dxa"/>
            </w:tcMar>
            <w:vAlign w:val="center"/>
          </w:tcPr>
          <w:p>
            <w:pPr>
              <w:jc w:val="center"/>
              <w:rPr>
                <w:rFonts w:hint="eastAsia" w:ascii="仿宋" w:hAnsi="仿宋" w:eastAsia="仿宋" w:cs="仿宋"/>
                <w:sz w:val="24"/>
                <w:szCs w:val="24"/>
              </w:rPr>
            </w:pPr>
          </w:p>
        </w:tc>
        <w:tc>
          <w:tcPr>
            <w:tcW w:w="1022"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籍  贯</w:t>
            </w:r>
          </w:p>
        </w:tc>
        <w:tc>
          <w:tcPr>
            <w:tcW w:w="1207" w:type="dxa"/>
            <w:tcMar>
              <w:left w:w="28" w:type="dxa"/>
              <w:right w:w="28" w:type="dxa"/>
            </w:tcMar>
            <w:vAlign w:val="center"/>
          </w:tcPr>
          <w:p>
            <w:pPr>
              <w:jc w:val="center"/>
              <w:rPr>
                <w:rFonts w:hint="eastAsia" w:ascii="仿宋" w:hAnsi="仿宋" w:eastAsia="仿宋" w:cs="仿宋"/>
                <w:sz w:val="24"/>
                <w:szCs w:val="24"/>
              </w:rPr>
            </w:pPr>
          </w:p>
        </w:tc>
        <w:tc>
          <w:tcPr>
            <w:tcW w:w="1471" w:type="dxa"/>
            <w:gridSpan w:val="3"/>
            <w:tcMar>
              <w:left w:w="28" w:type="dxa"/>
              <w:right w:w="28" w:type="dxa"/>
            </w:tcMar>
            <w:vAlign w:val="center"/>
          </w:tcPr>
          <w:p>
            <w:pPr>
              <w:jc w:val="center"/>
              <w:rPr>
                <w:rFonts w:hint="eastAsia" w:ascii="仿宋" w:hAnsi="仿宋" w:eastAsia="仿宋" w:cs="仿宋"/>
                <w:spacing w:val="32"/>
                <w:sz w:val="24"/>
                <w:szCs w:val="24"/>
              </w:rPr>
            </w:pPr>
            <w:r>
              <w:rPr>
                <w:rFonts w:hint="eastAsia" w:ascii="仿宋" w:hAnsi="仿宋" w:eastAsia="仿宋" w:cs="仿宋"/>
                <w:spacing w:val="32"/>
                <w:sz w:val="24"/>
                <w:szCs w:val="24"/>
              </w:rPr>
              <w:t>出生地</w:t>
            </w:r>
          </w:p>
        </w:tc>
        <w:tc>
          <w:tcPr>
            <w:tcW w:w="1265" w:type="dxa"/>
            <w:gridSpan w:val="2"/>
            <w:tcMar>
              <w:left w:w="28" w:type="dxa"/>
              <w:right w:w="28" w:type="dxa"/>
            </w:tcMar>
            <w:vAlign w:val="center"/>
          </w:tcPr>
          <w:p>
            <w:pPr>
              <w:jc w:val="center"/>
              <w:rPr>
                <w:rFonts w:hint="eastAsia" w:ascii="仿宋" w:hAnsi="仿宋" w:eastAsia="仿宋" w:cs="仿宋"/>
                <w:sz w:val="24"/>
                <w:szCs w:val="24"/>
              </w:rPr>
            </w:pPr>
          </w:p>
        </w:tc>
        <w:tc>
          <w:tcPr>
            <w:tcW w:w="2178" w:type="dxa"/>
            <w:vMerge w:val="continue"/>
            <w:tcMar>
              <w:left w:w="28" w:type="dxa"/>
              <w:right w:w="28" w:type="dxa"/>
            </w:tcMar>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13"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入  党</w:t>
            </w:r>
          </w:p>
          <w:p>
            <w:pPr>
              <w:jc w:val="center"/>
              <w:rPr>
                <w:rFonts w:hint="eastAsia" w:ascii="仿宋" w:hAnsi="仿宋" w:eastAsia="仿宋" w:cs="仿宋"/>
                <w:sz w:val="24"/>
                <w:szCs w:val="24"/>
              </w:rPr>
            </w:pPr>
            <w:r>
              <w:rPr>
                <w:rFonts w:hint="eastAsia" w:ascii="仿宋" w:hAnsi="仿宋" w:eastAsia="仿宋" w:cs="仿宋"/>
                <w:sz w:val="24"/>
                <w:szCs w:val="24"/>
              </w:rPr>
              <w:t>时  间</w:t>
            </w:r>
          </w:p>
        </w:tc>
        <w:tc>
          <w:tcPr>
            <w:tcW w:w="1194" w:type="dxa"/>
            <w:gridSpan w:val="3"/>
            <w:tcMar>
              <w:left w:w="28" w:type="dxa"/>
              <w:right w:w="28" w:type="dxa"/>
            </w:tcMar>
            <w:vAlign w:val="center"/>
          </w:tcPr>
          <w:p>
            <w:pPr>
              <w:jc w:val="center"/>
              <w:rPr>
                <w:rFonts w:hint="eastAsia" w:ascii="仿宋" w:hAnsi="仿宋" w:eastAsia="仿宋" w:cs="仿宋"/>
                <w:sz w:val="24"/>
                <w:szCs w:val="24"/>
              </w:rPr>
            </w:pPr>
          </w:p>
        </w:tc>
        <w:tc>
          <w:tcPr>
            <w:tcW w:w="1022"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参加工</w:t>
            </w:r>
          </w:p>
          <w:p>
            <w:pPr>
              <w:jc w:val="center"/>
              <w:rPr>
                <w:rFonts w:hint="eastAsia" w:ascii="仿宋" w:hAnsi="仿宋" w:eastAsia="仿宋" w:cs="仿宋"/>
                <w:sz w:val="24"/>
                <w:szCs w:val="24"/>
              </w:rPr>
            </w:pPr>
            <w:r>
              <w:rPr>
                <w:rFonts w:hint="eastAsia" w:ascii="仿宋" w:hAnsi="仿宋" w:eastAsia="仿宋" w:cs="仿宋"/>
                <w:sz w:val="24"/>
                <w:szCs w:val="24"/>
              </w:rPr>
              <w:t>作时间</w:t>
            </w:r>
          </w:p>
        </w:tc>
        <w:tc>
          <w:tcPr>
            <w:tcW w:w="1207" w:type="dxa"/>
            <w:tcBorders>
              <w:right w:val="single" w:color="auto" w:sz="4" w:space="0"/>
            </w:tcBorders>
            <w:tcMar>
              <w:left w:w="28" w:type="dxa"/>
              <w:right w:w="28" w:type="dxa"/>
            </w:tcMar>
            <w:vAlign w:val="center"/>
          </w:tcPr>
          <w:p>
            <w:pPr>
              <w:jc w:val="center"/>
              <w:rPr>
                <w:rFonts w:hint="eastAsia" w:ascii="仿宋" w:hAnsi="仿宋" w:eastAsia="仿宋" w:cs="仿宋"/>
                <w:sz w:val="24"/>
                <w:szCs w:val="24"/>
              </w:rPr>
            </w:pPr>
          </w:p>
        </w:tc>
        <w:tc>
          <w:tcPr>
            <w:tcW w:w="1471" w:type="dxa"/>
            <w:gridSpan w:val="3"/>
            <w:tcBorders>
              <w:left w:val="single" w:color="auto" w:sz="4" w:space="0"/>
            </w:tcBorders>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健康状况</w:t>
            </w:r>
          </w:p>
        </w:tc>
        <w:tc>
          <w:tcPr>
            <w:tcW w:w="1265" w:type="dxa"/>
            <w:gridSpan w:val="2"/>
            <w:tcMar>
              <w:left w:w="28" w:type="dxa"/>
              <w:right w:w="28" w:type="dxa"/>
            </w:tcMar>
            <w:vAlign w:val="center"/>
          </w:tcPr>
          <w:p>
            <w:pPr>
              <w:jc w:val="center"/>
              <w:rPr>
                <w:rFonts w:hint="eastAsia" w:ascii="仿宋" w:hAnsi="仿宋" w:eastAsia="仿宋" w:cs="仿宋"/>
                <w:sz w:val="24"/>
                <w:szCs w:val="24"/>
              </w:rPr>
            </w:pPr>
            <w:bookmarkStart w:id="4" w:name="A0127_9"/>
            <w:bookmarkEnd w:id="4"/>
          </w:p>
        </w:tc>
        <w:tc>
          <w:tcPr>
            <w:tcW w:w="2178" w:type="dxa"/>
            <w:vMerge w:val="continue"/>
            <w:tcMar>
              <w:left w:w="28" w:type="dxa"/>
              <w:right w:w="28" w:type="dxa"/>
            </w:tcMar>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13"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w:t>
            </w:r>
          </w:p>
          <w:p>
            <w:pPr>
              <w:jc w:val="center"/>
              <w:rPr>
                <w:rFonts w:hint="eastAsia" w:ascii="仿宋" w:hAnsi="仿宋" w:eastAsia="仿宋" w:cs="仿宋"/>
                <w:sz w:val="24"/>
                <w:szCs w:val="24"/>
              </w:rPr>
            </w:pPr>
            <w:r>
              <w:rPr>
                <w:rFonts w:hint="eastAsia" w:ascii="仿宋" w:hAnsi="仿宋" w:eastAsia="仿宋" w:cs="仿宋"/>
                <w:sz w:val="24"/>
                <w:szCs w:val="24"/>
              </w:rPr>
              <w:t>号  码</w:t>
            </w:r>
          </w:p>
        </w:tc>
        <w:tc>
          <w:tcPr>
            <w:tcW w:w="6159" w:type="dxa"/>
            <w:gridSpan w:val="11"/>
            <w:tcMar>
              <w:left w:w="28" w:type="dxa"/>
              <w:right w:w="28" w:type="dxa"/>
            </w:tcMar>
            <w:vAlign w:val="center"/>
          </w:tcPr>
          <w:p>
            <w:pPr>
              <w:jc w:val="center"/>
              <w:rPr>
                <w:rFonts w:hint="eastAsia" w:ascii="仿宋" w:hAnsi="仿宋" w:eastAsia="仿宋" w:cs="仿宋"/>
                <w:sz w:val="24"/>
                <w:szCs w:val="24"/>
              </w:rPr>
            </w:pPr>
          </w:p>
        </w:tc>
        <w:tc>
          <w:tcPr>
            <w:tcW w:w="2178" w:type="dxa"/>
            <w:vMerge w:val="continue"/>
            <w:tcMar>
              <w:left w:w="28" w:type="dxa"/>
              <w:right w:w="28" w:type="dxa"/>
            </w:tcMar>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25" w:hRule="exact"/>
          <w:jc w:val="center"/>
        </w:trPr>
        <w:tc>
          <w:tcPr>
            <w:tcW w:w="1113"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专业技</w:t>
            </w:r>
          </w:p>
          <w:p>
            <w:pPr>
              <w:jc w:val="center"/>
              <w:rPr>
                <w:rFonts w:hint="eastAsia" w:ascii="仿宋" w:hAnsi="仿宋" w:eastAsia="仿宋" w:cs="仿宋"/>
                <w:sz w:val="24"/>
                <w:szCs w:val="24"/>
              </w:rPr>
            </w:pPr>
            <w:r>
              <w:rPr>
                <w:rFonts w:hint="eastAsia" w:ascii="仿宋" w:hAnsi="仿宋" w:eastAsia="仿宋" w:cs="仿宋"/>
                <w:sz w:val="24"/>
                <w:szCs w:val="24"/>
              </w:rPr>
              <w:t>术职务</w:t>
            </w:r>
          </w:p>
        </w:tc>
        <w:tc>
          <w:tcPr>
            <w:tcW w:w="2216" w:type="dxa"/>
            <w:gridSpan w:val="5"/>
            <w:tcMar>
              <w:left w:w="28" w:type="dxa"/>
              <w:right w:w="28" w:type="dxa"/>
            </w:tcMar>
            <w:vAlign w:val="center"/>
          </w:tcPr>
          <w:p>
            <w:pPr>
              <w:jc w:val="center"/>
              <w:rPr>
                <w:rFonts w:hint="eastAsia" w:ascii="仿宋" w:hAnsi="仿宋" w:eastAsia="仿宋" w:cs="仿宋"/>
                <w:sz w:val="24"/>
                <w:szCs w:val="24"/>
              </w:rPr>
            </w:pPr>
            <w:bookmarkStart w:id="5" w:name="A0125_10"/>
            <w:bookmarkEnd w:id="5"/>
          </w:p>
        </w:tc>
        <w:tc>
          <w:tcPr>
            <w:tcW w:w="1207" w:type="dxa"/>
            <w:tcMar>
              <w:left w:w="28" w:type="dxa"/>
              <w:right w:w="28" w:type="dxa"/>
            </w:tcMar>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从事相关工作年限</w:t>
            </w:r>
            <w:r>
              <w:rPr>
                <w:rFonts w:hint="eastAsia" w:ascii="仿宋" w:hAnsi="仿宋" w:eastAsia="仿宋" w:cs="仿宋"/>
                <w:spacing w:val="-30"/>
                <w:sz w:val="24"/>
                <w:szCs w:val="24"/>
              </w:rPr>
              <w:t>（起止年月）</w:t>
            </w:r>
          </w:p>
        </w:tc>
        <w:tc>
          <w:tcPr>
            <w:tcW w:w="2736" w:type="dxa"/>
            <w:gridSpan w:val="5"/>
            <w:tcMar>
              <w:left w:w="28" w:type="dxa"/>
              <w:right w:w="28" w:type="dxa"/>
            </w:tcMar>
            <w:vAlign w:val="center"/>
          </w:tcPr>
          <w:p>
            <w:pPr>
              <w:jc w:val="center"/>
              <w:rPr>
                <w:rFonts w:hint="eastAsia" w:ascii="仿宋" w:hAnsi="仿宋" w:eastAsia="仿宋" w:cs="仿宋"/>
                <w:sz w:val="24"/>
                <w:szCs w:val="24"/>
              </w:rPr>
            </w:pPr>
            <w:bookmarkStart w:id="6" w:name="A0187A_11"/>
            <w:bookmarkEnd w:id="6"/>
          </w:p>
        </w:tc>
        <w:tc>
          <w:tcPr>
            <w:tcW w:w="2178" w:type="dxa"/>
            <w:vMerge w:val="continue"/>
            <w:tcMar>
              <w:left w:w="28" w:type="dxa"/>
              <w:right w:w="28" w:type="dxa"/>
            </w:tcMar>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97" w:hRule="exact"/>
          <w:jc w:val="center"/>
        </w:trPr>
        <w:tc>
          <w:tcPr>
            <w:tcW w:w="1113" w:type="dxa"/>
            <w:gridSpan w:val="2"/>
            <w:vMerge w:val="restart"/>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学  历</w:t>
            </w:r>
          </w:p>
          <w:p>
            <w:pPr>
              <w:jc w:val="center"/>
              <w:rPr>
                <w:rFonts w:hint="eastAsia" w:ascii="仿宋" w:hAnsi="仿宋" w:eastAsia="仿宋" w:cs="仿宋"/>
                <w:sz w:val="24"/>
                <w:szCs w:val="24"/>
              </w:rPr>
            </w:pPr>
            <w:r>
              <w:rPr>
                <w:rFonts w:hint="eastAsia" w:ascii="仿宋" w:hAnsi="仿宋" w:eastAsia="仿宋" w:cs="仿宋"/>
                <w:sz w:val="24"/>
                <w:szCs w:val="24"/>
              </w:rPr>
              <w:t>学  位</w:t>
            </w:r>
          </w:p>
        </w:tc>
        <w:tc>
          <w:tcPr>
            <w:tcW w:w="1080"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全日制</w:t>
            </w:r>
          </w:p>
          <w:p>
            <w:pPr>
              <w:jc w:val="center"/>
              <w:rPr>
                <w:rFonts w:hint="eastAsia" w:ascii="仿宋" w:hAnsi="仿宋" w:eastAsia="仿宋" w:cs="仿宋"/>
                <w:sz w:val="24"/>
                <w:szCs w:val="24"/>
              </w:rPr>
            </w:pPr>
            <w:r>
              <w:rPr>
                <w:rFonts w:hint="eastAsia" w:ascii="仿宋" w:hAnsi="仿宋" w:eastAsia="仿宋" w:cs="仿宋"/>
                <w:sz w:val="24"/>
                <w:szCs w:val="24"/>
              </w:rPr>
              <w:t>教  育</w:t>
            </w:r>
          </w:p>
        </w:tc>
        <w:tc>
          <w:tcPr>
            <w:tcW w:w="2343" w:type="dxa"/>
            <w:gridSpan w:val="4"/>
            <w:tcMar>
              <w:left w:w="28" w:type="dxa"/>
              <w:right w:w="28" w:type="dxa"/>
            </w:tcMar>
            <w:vAlign w:val="center"/>
          </w:tcPr>
          <w:p>
            <w:pPr>
              <w:jc w:val="center"/>
              <w:rPr>
                <w:rFonts w:hint="eastAsia" w:ascii="仿宋" w:hAnsi="仿宋" w:eastAsia="仿宋" w:cs="仿宋"/>
                <w:sz w:val="24"/>
                <w:szCs w:val="24"/>
              </w:rPr>
            </w:pPr>
          </w:p>
        </w:tc>
        <w:tc>
          <w:tcPr>
            <w:tcW w:w="1471"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p>
            <w:pPr>
              <w:jc w:val="center"/>
              <w:rPr>
                <w:rFonts w:hint="eastAsia" w:ascii="仿宋" w:hAnsi="仿宋" w:eastAsia="仿宋" w:cs="仿宋"/>
                <w:sz w:val="24"/>
                <w:szCs w:val="24"/>
              </w:rPr>
            </w:pPr>
            <w:r>
              <w:rPr>
                <w:rFonts w:hint="eastAsia" w:ascii="仿宋" w:hAnsi="仿宋" w:eastAsia="仿宋" w:cs="仿宋"/>
                <w:sz w:val="24"/>
                <w:szCs w:val="24"/>
              </w:rPr>
              <w:t>系及专业</w:t>
            </w:r>
          </w:p>
        </w:tc>
        <w:tc>
          <w:tcPr>
            <w:tcW w:w="3443" w:type="dxa"/>
            <w:gridSpan w:val="3"/>
            <w:tcMar>
              <w:left w:w="28" w:type="dxa"/>
              <w:right w:w="28" w:type="dxa"/>
            </w:tcMar>
            <w:vAlign w:val="center"/>
          </w:tcPr>
          <w:p>
            <w:pP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19" w:hRule="exact"/>
          <w:jc w:val="center"/>
        </w:trPr>
        <w:tc>
          <w:tcPr>
            <w:tcW w:w="1113" w:type="dxa"/>
            <w:gridSpan w:val="2"/>
            <w:vMerge w:val="continue"/>
            <w:tcMar>
              <w:left w:w="28" w:type="dxa"/>
              <w:right w:w="28" w:type="dxa"/>
            </w:tcMar>
            <w:vAlign w:val="center"/>
          </w:tcPr>
          <w:p>
            <w:pPr>
              <w:jc w:val="center"/>
              <w:rPr>
                <w:rFonts w:hint="eastAsia" w:ascii="仿宋" w:hAnsi="仿宋" w:eastAsia="仿宋" w:cs="仿宋"/>
                <w:sz w:val="24"/>
                <w:szCs w:val="24"/>
              </w:rPr>
            </w:pPr>
          </w:p>
        </w:tc>
        <w:tc>
          <w:tcPr>
            <w:tcW w:w="1080" w:type="dxa"/>
            <w:gridSpan w:val="2"/>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在  职</w:t>
            </w:r>
          </w:p>
          <w:p>
            <w:pPr>
              <w:jc w:val="center"/>
              <w:rPr>
                <w:rFonts w:hint="eastAsia" w:ascii="仿宋" w:hAnsi="仿宋" w:eastAsia="仿宋" w:cs="仿宋"/>
                <w:sz w:val="24"/>
                <w:szCs w:val="24"/>
              </w:rPr>
            </w:pPr>
            <w:r>
              <w:rPr>
                <w:rFonts w:hint="eastAsia" w:ascii="仿宋" w:hAnsi="仿宋" w:eastAsia="仿宋" w:cs="仿宋"/>
                <w:sz w:val="24"/>
                <w:szCs w:val="24"/>
              </w:rPr>
              <w:t>教  育</w:t>
            </w:r>
          </w:p>
        </w:tc>
        <w:tc>
          <w:tcPr>
            <w:tcW w:w="2343" w:type="dxa"/>
            <w:gridSpan w:val="4"/>
            <w:tcMar>
              <w:left w:w="28" w:type="dxa"/>
              <w:right w:w="28" w:type="dxa"/>
            </w:tcMar>
            <w:vAlign w:val="center"/>
          </w:tcPr>
          <w:p>
            <w:pPr>
              <w:jc w:val="center"/>
              <w:rPr>
                <w:rFonts w:hint="eastAsia" w:ascii="仿宋" w:hAnsi="仿宋" w:eastAsia="仿宋" w:cs="仿宋"/>
                <w:sz w:val="24"/>
                <w:szCs w:val="24"/>
              </w:rPr>
            </w:pPr>
          </w:p>
        </w:tc>
        <w:tc>
          <w:tcPr>
            <w:tcW w:w="1471"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p>
            <w:pPr>
              <w:jc w:val="center"/>
              <w:rPr>
                <w:rFonts w:hint="eastAsia" w:ascii="仿宋" w:hAnsi="仿宋" w:eastAsia="仿宋" w:cs="仿宋"/>
                <w:sz w:val="24"/>
                <w:szCs w:val="24"/>
              </w:rPr>
            </w:pPr>
            <w:r>
              <w:rPr>
                <w:rFonts w:hint="eastAsia" w:ascii="仿宋" w:hAnsi="仿宋" w:eastAsia="仿宋" w:cs="仿宋"/>
                <w:sz w:val="24"/>
                <w:szCs w:val="24"/>
              </w:rPr>
              <w:t>系及专业</w:t>
            </w:r>
          </w:p>
        </w:tc>
        <w:tc>
          <w:tcPr>
            <w:tcW w:w="3443" w:type="dxa"/>
            <w:gridSpan w:val="3"/>
            <w:tcMar>
              <w:left w:w="28" w:type="dxa"/>
              <w:right w:w="28" w:type="dxa"/>
            </w:tcMar>
            <w:vAlign w:val="center"/>
          </w:tcPr>
          <w:p>
            <w:pP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9" w:hRule="exact"/>
          <w:jc w:val="center"/>
        </w:trPr>
        <w:tc>
          <w:tcPr>
            <w:tcW w:w="1572"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3989" w:type="dxa"/>
            <w:gridSpan w:val="7"/>
            <w:shd w:val="clear" w:color="auto" w:fill="auto"/>
            <w:tcMar>
              <w:left w:w="28" w:type="dxa"/>
              <w:right w:w="28" w:type="dxa"/>
            </w:tcMar>
            <w:vAlign w:val="center"/>
          </w:tcPr>
          <w:p>
            <w:pPr>
              <w:rPr>
                <w:rFonts w:hint="eastAsia" w:ascii="仿宋" w:hAnsi="仿宋" w:eastAsia="仿宋" w:cs="仿宋"/>
                <w:sz w:val="24"/>
                <w:szCs w:val="24"/>
              </w:rPr>
            </w:pPr>
            <w:bookmarkStart w:id="7" w:name="A0215_17"/>
            <w:bookmarkEnd w:id="7"/>
            <w:r>
              <w:rPr>
                <w:rFonts w:hint="eastAsia" w:ascii="仿宋" w:hAnsi="仿宋" w:eastAsia="仿宋" w:cs="仿宋"/>
                <w:sz w:val="24"/>
                <w:szCs w:val="24"/>
              </w:rPr>
              <w:t xml:space="preserve">                                            </w:t>
            </w:r>
          </w:p>
        </w:tc>
        <w:tc>
          <w:tcPr>
            <w:tcW w:w="126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职 务</w:t>
            </w:r>
          </w:p>
        </w:tc>
        <w:tc>
          <w:tcPr>
            <w:tcW w:w="2629" w:type="dxa"/>
            <w:gridSpan w:val="2"/>
            <w:shd w:val="clear" w:color="auto" w:fill="auto"/>
            <w:vAlign w:val="center"/>
          </w:tcPr>
          <w:p>
            <w:pP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5" w:hRule="exact"/>
          <w:jc w:val="center"/>
        </w:trPr>
        <w:tc>
          <w:tcPr>
            <w:tcW w:w="1572"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3989" w:type="dxa"/>
            <w:gridSpan w:val="7"/>
            <w:shd w:val="clear" w:color="auto" w:fill="auto"/>
            <w:tcMar>
              <w:left w:w="28" w:type="dxa"/>
              <w:right w:w="28" w:type="dxa"/>
            </w:tcMar>
            <w:vAlign w:val="center"/>
          </w:tcPr>
          <w:p>
            <w:pPr>
              <w:rPr>
                <w:rFonts w:hint="eastAsia" w:ascii="仿宋" w:hAnsi="仿宋" w:eastAsia="仿宋" w:cs="仿宋"/>
                <w:sz w:val="24"/>
                <w:szCs w:val="24"/>
              </w:rPr>
            </w:pPr>
            <w:bookmarkStart w:id="8" w:name="RMZW_18"/>
            <w:bookmarkEnd w:id="8"/>
          </w:p>
        </w:tc>
        <w:tc>
          <w:tcPr>
            <w:tcW w:w="1260" w:type="dxa"/>
            <w:gridSpan w:val="2"/>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9" w:type="dxa"/>
            <w:gridSpan w:val="2"/>
            <w:shd w:val="clear" w:color="auto" w:fill="auto"/>
            <w:vAlign w:val="center"/>
          </w:tcPr>
          <w:p>
            <w:pP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5" w:hRule="exact"/>
          <w:jc w:val="center"/>
        </w:trPr>
        <w:tc>
          <w:tcPr>
            <w:tcW w:w="1572"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840" w:type="dxa"/>
            <w:gridSpan w:val="3"/>
            <w:tcMar>
              <w:left w:w="28" w:type="dxa"/>
              <w:right w:w="2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办电</w:t>
            </w:r>
          </w:p>
        </w:tc>
        <w:tc>
          <w:tcPr>
            <w:tcW w:w="2139" w:type="dxa"/>
            <w:gridSpan w:val="3"/>
            <w:vAlign w:val="center"/>
          </w:tcPr>
          <w:p>
            <w:pPr>
              <w:jc w:val="center"/>
              <w:rPr>
                <w:rFonts w:hint="eastAsia" w:ascii="仿宋" w:hAnsi="仿宋" w:eastAsia="仿宋" w:cs="仿宋"/>
                <w:sz w:val="24"/>
                <w:szCs w:val="24"/>
              </w:rPr>
            </w:pPr>
          </w:p>
        </w:tc>
        <w:tc>
          <w:tcPr>
            <w:tcW w:w="2270" w:type="dxa"/>
            <w:gridSpan w:val="3"/>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手机</w:t>
            </w:r>
          </w:p>
        </w:tc>
        <w:tc>
          <w:tcPr>
            <w:tcW w:w="2629" w:type="dxa"/>
            <w:gridSpan w:val="2"/>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915" w:hRule="atLeast"/>
          <w:jc w:val="center"/>
        </w:trPr>
        <w:tc>
          <w:tcPr>
            <w:tcW w:w="1053" w:type="dxa"/>
            <w:textDirection w:val="tbRlV"/>
            <w:vAlign w:val="center"/>
          </w:tcPr>
          <w:p>
            <w:pPr>
              <w:ind w:left="113" w:right="113"/>
              <w:jc w:val="center"/>
              <w:rPr>
                <w:rFonts w:hint="eastAsia" w:ascii="仿宋" w:hAnsi="仿宋" w:eastAsia="仿宋" w:cs="仿宋"/>
                <w:sz w:val="24"/>
                <w:szCs w:val="24"/>
              </w:rPr>
            </w:pPr>
            <w:r>
              <w:rPr>
                <w:rFonts w:hint="eastAsia" w:ascii="仿宋" w:hAnsi="仿宋" w:eastAsia="仿宋" w:cs="仿宋"/>
                <w:sz w:val="24"/>
                <w:szCs w:val="24"/>
              </w:rPr>
              <w:t>简                    历</w:t>
            </w:r>
          </w:p>
        </w:tc>
        <w:tc>
          <w:tcPr>
            <w:tcW w:w="8397" w:type="dxa"/>
            <w:gridSpan w:val="13"/>
          </w:tcPr>
          <w:p>
            <w:pPr>
              <w:spacing w:line="260" w:lineRule="exact"/>
              <w:rPr>
                <w:rFonts w:hint="eastAsia" w:ascii="仿宋" w:hAnsi="仿宋" w:eastAsia="仿宋" w:cs="仿宋"/>
                <w:sz w:val="24"/>
                <w:szCs w:val="24"/>
              </w:rPr>
            </w:pPr>
            <w:bookmarkStart w:id="9" w:name="A1701_20"/>
            <w:bookmarkEnd w:id="9"/>
          </w:p>
        </w:tc>
      </w:tr>
    </w:tbl>
    <w:p>
      <w:pPr>
        <w:rPr>
          <w:rFonts w:hint="eastAsia" w:ascii="仿宋" w:hAnsi="仿宋" w:eastAsia="仿宋" w:cs="仿宋"/>
          <w:sz w:val="24"/>
          <w:szCs w:val="24"/>
        </w:rPr>
      </w:pPr>
      <w:r>
        <w:rPr>
          <w:rFonts w:hint="eastAsia" w:ascii="仿宋" w:hAnsi="仿宋" w:eastAsia="仿宋" w:cs="仿宋"/>
          <w:sz w:val="24"/>
          <w:szCs w:val="24"/>
        </w:rPr>
        <w:br w:type="page"/>
      </w:r>
    </w:p>
    <w:tbl>
      <w:tblPr>
        <w:tblStyle w:val="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45"/>
        <w:gridCol w:w="1080"/>
        <w:gridCol w:w="833"/>
        <w:gridCol w:w="1050"/>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exact"/>
          <w:jc w:val="center"/>
        </w:trPr>
        <w:tc>
          <w:tcPr>
            <w:tcW w:w="735" w:type="dxa"/>
            <w:tcBorders>
              <w:top w:val="single" w:color="auto" w:sz="12" w:space="0"/>
              <w:left w:val="single" w:color="auto" w:sz="12" w:space="0"/>
            </w:tcBorders>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奖</w:t>
            </w:r>
          </w:p>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惩</w:t>
            </w:r>
          </w:p>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情</w:t>
            </w:r>
          </w:p>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况</w:t>
            </w:r>
          </w:p>
        </w:tc>
        <w:tc>
          <w:tcPr>
            <w:tcW w:w="8715" w:type="dxa"/>
            <w:gridSpan w:val="5"/>
            <w:tcBorders>
              <w:top w:val="single" w:color="auto" w:sz="12" w:space="0"/>
              <w:right w:val="single" w:color="auto" w:sz="12" w:space="0"/>
            </w:tcBorders>
            <w:vAlign w:val="center"/>
          </w:tcPr>
          <w:p>
            <w:pPr>
              <w:rPr>
                <w:rFonts w:hint="eastAsia" w:ascii="仿宋" w:hAnsi="仿宋" w:eastAsia="仿宋" w:cs="仿宋"/>
                <w:sz w:val="24"/>
                <w:szCs w:val="24"/>
              </w:rPr>
            </w:pPr>
            <w:bookmarkStart w:id="10" w:name="A1401_2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35" w:type="dxa"/>
            <w:vMerge w:val="restart"/>
            <w:tcBorders>
              <w:left w:val="single" w:color="auto" w:sz="12"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家庭成员及</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主要社会关系</w:t>
            </w:r>
          </w:p>
        </w:tc>
        <w:tc>
          <w:tcPr>
            <w:tcW w:w="1245" w:type="dxa"/>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称  谓</w:t>
            </w:r>
          </w:p>
        </w:tc>
        <w:tc>
          <w:tcPr>
            <w:tcW w:w="1080" w:type="dxa"/>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33" w:type="dxa"/>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50" w:type="dxa"/>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政  治</w:t>
            </w:r>
          </w:p>
          <w:p>
            <w:pPr>
              <w:jc w:val="center"/>
              <w:rPr>
                <w:rFonts w:hint="eastAsia" w:ascii="仿宋" w:hAnsi="仿宋" w:eastAsia="仿宋" w:cs="仿宋"/>
                <w:sz w:val="24"/>
                <w:szCs w:val="24"/>
              </w:rPr>
            </w:pPr>
            <w:r>
              <w:rPr>
                <w:rFonts w:hint="eastAsia" w:ascii="仿宋" w:hAnsi="仿宋" w:eastAsia="仿宋" w:cs="仿宋"/>
                <w:sz w:val="24"/>
                <w:szCs w:val="24"/>
              </w:rPr>
              <w:t>面  貌</w:t>
            </w:r>
          </w:p>
        </w:tc>
        <w:tc>
          <w:tcPr>
            <w:tcW w:w="4507" w:type="dxa"/>
            <w:tcBorders>
              <w:right w:val="single" w:color="auto" w:sz="12" w:space="0"/>
            </w:tcBorders>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exact"/>
          <w:jc w:val="center"/>
        </w:trPr>
        <w:tc>
          <w:tcPr>
            <w:tcW w:w="735" w:type="dxa"/>
            <w:vMerge w:val="continue"/>
            <w:tcBorders>
              <w:left w:val="single" w:color="auto" w:sz="12" w:space="0"/>
            </w:tcBorders>
            <w:textDirection w:val="tbRlV"/>
            <w:vAlign w:val="center"/>
          </w:tcPr>
          <w:p>
            <w:pPr>
              <w:spacing w:line="0" w:lineRule="atLeast"/>
              <w:ind w:left="113" w:right="113"/>
              <w:jc w:val="center"/>
              <w:rPr>
                <w:rFonts w:hint="eastAsia" w:ascii="仿宋" w:hAnsi="仿宋" w:eastAsia="仿宋" w:cs="仿宋"/>
                <w:sz w:val="24"/>
                <w:szCs w:val="24"/>
              </w:rPr>
            </w:pPr>
          </w:p>
        </w:tc>
        <w:tc>
          <w:tcPr>
            <w:tcW w:w="1245" w:type="dxa"/>
            <w:tcMar>
              <w:left w:w="0" w:type="dxa"/>
              <w:right w:w="0" w:type="dxa"/>
            </w:tcMar>
            <w:vAlign w:val="center"/>
          </w:tcPr>
          <w:p>
            <w:pPr>
              <w:jc w:val="center"/>
              <w:rPr>
                <w:rFonts w:hint="eastAsia" w:ascii="仿宋" w:hAnsi="仿宋" w:eastAsia="仿宋" w:cs="仿宋"/>
                <w:sz w:val="24"/>
                <w:szCs w:val="24"/>
              </w:rPr>
            </w:pPr>
          </w:p>
        </w:tc>
        <w:tc>
          <w:tcPr>
            <w:tcW w:w="1080" w:type="dxa"/>
            <w:tcMar>
              <w:left w:w="0" w:type="dxa"/>
              <w:right w:w="0" w:type="dxa"/>
            </w:tcMar>
            <w:vAlign w:val="center"/>
          </w:tcPr>
          <w:p>
            <w:pPr>
              <w:jc w:val="center"/>
              <w:rPr>
                <w:rFonts w:hint="eastAsia" w:ascii="仿宋" w:hAnsi="仿宋" w:eastAsia="仿宋" w:cs="仿宋"/>
                <w:sz w:val="24"/>
                <w:szCs w:val="24"/>
              </w:rPr>
            </w:pPr>
          </w:p>
        </w:tc>
        <w:tc>
          <w:tcPr>
            <w:tcW w:w="833" w:type="dxa"/>
            <w:tcMar>
              <w:left w:w="0" w:type="dxa"/>
              <w:right w:w="0" w:type="dxa"/>
            </w:tcMar>
            <w:vAlign w:val="center"/>
          </w:tcPr>
          <w:p>
            <w:pPr>
              <w:jc w:val="center"/>
              <w:rPr>
                <w:rFonts w:hint="eastAsia" w:ascii="仿宋" w:hAnsi="仿宋" w:eastAsia="仿宋" w:cs="仿宋"/>
                <w:sz w:val="24"/>
                <w:szCs w:val="24"/>
              </w:rPr>
            </w:pPr>
          </w:p>
        </w:tc>
        <w:tc>
          <w:tcPr>
            <w:tcW w:w="1050" w:type="dxa"/>
            <w:tcMar>
              <w:left w:w="0" w:type="dxa"/>
              <w:right w:w="0" w:type="dxa"/>
            </w:tcMar>
            <w:vAlign w:val="center"/>
          </w:tcPr>
          <w:p>
            <w:pPr>
              <w:jc w:val="center"/>
              <w:rPr>
                <w:rFonts w:hint="eastAsia" w:ascii="仿宋" w:hAnsi="仿宋" w:eastAsia="仿宋" w:cs="仿宋"/>
                <w:sz w:val="24"/>
                <w:szCs w:val="24"/>
              </w:rPr>
            </w:pPr>
          </w:p>
        </w:tc>
        <w:tc>
          <w:tcPr>
            <w:tcW w:w="4507" w:type="dxa"/>
            <w:tcBorders>
              <w:right w:val="single" w:color="auto" w:sz="12" w:space="0"/>
            </w:tcBorders>
            <w:tcMar>
              <w:left w:w="0" w:type="dxa"/>
              <w:right w:w="0" w:type="dxa"/>
            </w:tcMar>
            <w:vAlign w:val="center"/>
          </w:tcPr>
          <w:p>
            <w:pPr>
              <w:spacing w:line="2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exact"/>
          <w:jc w:val="center"/>
        </w:trPr>
        <w:tc>
          <w:tcPr>
            <w:tcW w:w="735" w:type="dxa"/>
            <w:tcBorders>
              <w:left w:val="single" w:color="auto" w:sz="1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其他需要说明的</w:t>
            </w:r>
          </w:p>
          <w:p>
            <w:pPr>
              <w:jc w:val="center"/>
              <w:rPr>
                <w:rFonts w:hint="eastAsia" w:ascii="仿宋" w:hAnsi="仿宋" w:eastAsia="仿宋" w:cs="仿宋"/>
                <w:sz w:val="24"/>
                <w:szCs w:val="24"/>
              </w:rPr>
            </w:pPr>
            <w:r>
              <w:rPr>
                <w:rFonts w:hint="eastAsia" w:ascii="仿宋" w:hAnsi="仿宋" w:eastAsia="仿宋" w:cs="仿宋"/>
                <w:sz w:val="24"/>
                <w:szCs w:val="24"/>
              </w:rPr>
              <w:t>问题</w:t>
            </w:r>
          </w:p>
        </w:tc>
        <w:tc>
          <w:tcPr>
            <w:tcW w:w="8715" w:type="dxa"/>
            <w:gridSpan w:val="5"/>
            <w:tcBorders>
              <w:right w:val="single" w:color="auto" w:sz="12" w:space="0"/>
            </w:tcBorders>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exact"/>
          <w:jc w:val="center"/>
        </w:trPr>
        <w:tc>
          <w:tcPr>
            <w:tcW w:w="735" w:type="dxa"/>
            <w:tcBorders>
              <w:left w:val="single" w:color="auto" w:sz="12"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诚</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信</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承</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诺</w:t>
            </w:r>
          </w:p>
        </w:tc>
        <w:tc>
          <w:tcPr>
            <w:tcW w:w="8715" w:type="dxa"/>
            <w:gridSpan w:val="5"/>
            <w:tcBorders>
              <w:right w:val="single" w:color="auto" w:sz="12" w:space="0"/>
            </w:tcBorders>
            <w:vAlign w:val="center"/>
          </w:tcPr>
          <w:p>
            <w:pPr>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本人填写的上述信息和提供的相关材料、证件均真实、有效，如有虚假，责任自负。</w:t>
            </w:r>
          </w:p>
          <w:p>
            <w:pPr>
              <w:spacing w:line="320" w:lineRule="exact"/>
              <w:ind w:firstLine="480" w:firstLineChars="200"/>
              <w:rPr>
                <w:rFonts w:hint="eastAsia" w:ascii="仿宋" w:hAnsi="仿宋" w:eastAsia="仿宋" w:cs="仿宋"/>
                <w:sz w:val="24"/>
                <w:szCs w:val="24"/>
              </w:rPr>
            </w:pPr>
          </w:p>
          <w:p>
            <w:pPr>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签名：</w:t>
            </w:r>
          </w:p>
          <w:p>
            <w:pPr>
              <w:spacing w:line="320" w:lineRule="exact"/>
              <w:ind w:firstLine="480" w:firstLineChars="200"/>
              <w:rPr>
                <w:rFonts w:hint="eastAsia" w:ascii="仿宋" w:hAnsi="仿宋" w:eastAsia="仿宋" w:cs="仿宋"/>
                <w:sz w:val="24"/>
                <w:szCs w:val="24"/>
              </w:rPr>
            </w:pPr>
          </w:p>
          <w:p>
            <w:pPr>
              <w:spacing w:line="320" w:lineRule="exact"/>
              <w:ind w:firstLine="4800" w:firstLineChars="2000"/>
              <w:rPr>
                <w:rFonts w:hint="eastAsia" w:ascii="仿宋" w:hAnsi="仿宋" w:eastAsia="仿宋" w:cs="仿宋"/>
                <w:sz w:val="24"/>
                <w:szCs w:val="24"/>
              </w:rPr>
            </w:pPr>
            <w:r>
              <w:rPr>
                <w:rFonts w:hint="eastAsia" w:ascii="仿宋" w:hAnsi="仿宋" w:eastAsia="仿宋" w:cs="仿宋"/>
                <w:sz w:val="24"/>
                <w:szCs w:val="24"/>
              </w:rPr>
              <w:t xml:space="preserve"> 年    月    日</w:t>
            </w:r>
          </w:p>
        </w:tc>
      </w:tr>
    </w:tbl>
    <w:p>
      <w:pPr>
        <w:spacing w:line="320" w:lineRule="exact"/>
        <w:rPr>
          <w:rFonts w:hint="eastAsia" w:ascii="仿宋" w:hAnsi="仿宋" w:eastAsia="仿宋" w:cs="仿宋"/>
          <w:sz w:val="24"/>
          <w:szCs w:val="24"/>
        </w:rPr>
      </w:pPr>
      <w:r>
        <w:rPr>
          <w:rFonts w:hint="eastAsia" w:ascii="仿宋" w:hAnsi="仿宋" w:eastAsia="仿宋" w:cs="仿宋"/>
          <w:sz w:val="24"/>
          <w:szCs w:val="24"/>
        </w:rPr>
        <w:t>注：1．此表格由报考人员本人填写并手写署名；</w:t>
      </w:r>
    </w:p>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简历自高中填起，时间节点要有连续性，不能出现空档；</w:t>
      </w:r>
    </w:p>
    <w:p>
      <w:pPr>
        <w:spacing w:line="3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3．家庭成员及主要社会关系填写次序为：配偶、子女、父母等</w:t>
      </w:r>
      <w:r>
        <w:rPr>
          <w:rFonts w:hint="eastAsia" w:ascii="仿宋" w:hAnsi="仿宋" w:eastAsia="仿宋" w:cs="仿宋"/>
          <w:sz w:val="24"/>
          <w:szCs w:val="24"/>
          <w:lang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4</w:t>
      </w:r>
      <w:r>
        <w:rPr>
          <w:rFonts w:hint="eastAsia" w:ascii="仿宋" w:hAnsi="仿宋" w:eastAsia="仿宋" w:cs="仿宋"/>
          <w:sz w:val="24"/>
          <w:szCs w:val="24"/>
        </w:rPr>
        <w:t>．</w:t>
      </w:r>
      <w:r>
        <w:rPr>
          <w:rFonts w:hint="eastAsia" w:ascii="仿宋" w:hAnsi="仿宋" w:eastAsia="仿宋" w:cs="仿宋"/>
          <w:sz w:val="24"/>
          <w:szCs w:val="24"/>
          <w:lang w:val="en-US" w:eastAsia="zh-CN"/>
        </w:rPr>
        <w:t>此表须在同一张A4纸上正反双面打印。</w:t>
      </w:r>
    </w:p>
    <w:p>
      <w:pPr>
        <w:rPr>
          <w:rFonts w:hint="eastAsia" w:ascii="仿宋" w:hAnsi="仿宋" w:eastAsia="仿宋" w:cs="仿宋"/>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仿宋" w:hAnsi="仿宋" w:eastAsia="仿宋" w:cs="仿宋"/>
          <w:i w:val="0"/>
          <w:iCs w:val="0"/>
          <w:caps w:val="0"/>
          <w:color w:val="00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仿宋" w:hAnsi="仿宋" w:eastAsia="仿宋" w:cs="仿宋"/>
          <w:b/>
          <w:bCs/>
          <w:sz w:val="30"/>
          <w:szCs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48EED-8A4F-4776-9DF5-8EC103F75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2ADDA36-093E-42EE-B40C-BF723EDCC670}"/>
  </w:font>
  <w:font w:name="微软雅黑">
    <w:panose1 w:val="020B0503020204020204"/>
    <w:charset w:val="86"/>
    <w:family w:val="auto"/>
    <w:pitch w:val="default"/>
    <w:sig w:usb0="80000287" w:usb1="2ACF3C50" w:usb2="00000016" w:usb3="00000000" w:csb0="0004001F" w:csb1="00000000"/>
    <w:embedRegular r:id="rId3" w:fontKey="{38D5D6EC-BD02-4D22-8A8B-4AEA81674357}"/>
  </w:font>
  <w:font w:name="华文楷体">
    <w:panose1 w:val="02010600040101010101"/>
    <w:charset w:val="86"/>
    <w:family w:val="auto"/>
    <w:pitch w:val="default"/>
    <w:sig w:usb0="A00002BF" w:usb1="78CF7CFB" w:usb2="00000016" w:usb3="00000000" w:csb0="6006009F" w:csb1="DFD70000"/>
    <w:embedRegular r:id="rId4" w:fontKey="{60ABD5E8-61C0-476A-850D-58F6051EC816}"/>
  </w:font>
  <w:font w:name="方正仿宋_GB2312">
    <w:panose1 w:val="02000000000000000000"/>
    <w:charset w:val="86"/>
    <w:family w:val="auto"/>
    <w:pitch w:val="default"/>
    <w:sig w:usb0="A00002BF" w:usb1="184F6CFA" w:usb2="00000012" w:usb3="00000000" w:csb0="00040001" w:csb1="00000000"/>
    <w:embedRegular r:id="rId5" w:fontKey="{E7885803-44BA-4385-80A8-302AF6E91A17}"/>
  </w:font>
  <w:font w:name="方正小标宋_GBK">
    <w:panose1 w:val="02000000000000000000"/>
    <w:charset w:val="86"/>
    <w:family w:val="script"/>
    <w:pitch w:val="default"/>
    <w:sig w:usb0="A00002BF" w:usb1="38CF7CFA" w:usb2="00082016" w:usb3="00000000" w:csb0="00040001" w:csb1="00000000"/>
    <w:embedRegular r:id="rId6" w:fontKey="{469C13C8-4887-4125-A6E5-6115E9FF7D00}"/>
  </w:font>
  <w:font w:name="仿宋_GB2312">
    <w:panose1 w:val="02010609030101010101"/>
    <w:charset w:val="86"/>
    <w:family w:val="modern"/>
    <w:pitch w:val="default"/>
    <w:sig w:usb0="00000001" w:usb1="080E0000" w:usb2="00000000" w:usb3="00000000" w:csb0="00040000" w:csb1="00000000"/>
    <w:embedRegular r:id="rId7" w:fontKey="{FBD63E84-80D6-4B29-8443-64AC6D27C9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2A02"/>
    <w:multiLevelType w:val="singleLevel"/>
    <w:tmpl w:val="D1902A02"/>
    <w:lvl w:ilvl="0" w:tentative="0">
      <w:start w:val="1"/>
      <w:numFmt w:val="chineseCounting"/>
      <w:suff w:val="nothing"/>
      <w:lvlText w:val="（%1）"/>
      <w:lvlJc w:val="left"/>
      <w:rPr>
        <w:rFonts w:hint="eastAsia"/>
      </w:rPr>
    </w:lvl>
  </w:abstractNum>
  <w:abstractNum w:abstractNumId="1">
    <w:nsid w:val="3529D2F9"/>
    <w:multiLevelType w:val="singleLevel"/>
    <w:tmpl w:val="3529D2F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MTIzMmJhMDVmYTI0MTQwZGI1OTlkM2U0YzZiYjgifQ=="/>
  </w:docVars>
  <w:rsids>
    <w:rsidRoot w:val="00172A27"/>
    <w:rsid w:val="011F0C67"/>
    <w:rsid w:val="01C84B7D"/>
    <w:rsid w:val="01F80A87"/>
    <w:rsid w:val="04A4624E"/>
    <w:rsid w:val="04AA5E92"/>
    <w:rsid w:val="04AD19BB"/>
    <w:rsid w:val="050F6813"/>
    <w:rsid w:val="052A61F4"/>
    <w:rsid w:val="05500060"/>
    <w:rsid w:val="06A411DD"/>
    <w:rsid w:val="08004263"/>
    <w:rsid w:val="08CB2358"/>
    <w:rsid w:val="0B70168E"/>
    <w:rsid w:val="0B81776F"/>
    <w:rsid w:val="0C580B1B"/>
    <w:rsid w:val="0EF10D38"/>
    <w:rsid w:val="1030506F"/>
    <w:rsid w:val="14A66E04"/>
    <w:rsid w:val="178A289D"/>
    <w:rsid w:val="183F5A03"/>
    <w:rsid w:val="185262D8"/>
    <w:rsid w:val="1A7148F2"/>
    <w:rsid w:val="1AF960C0"/>
    <w:rsid w:val="1B2E0FD7"/>
    <w:rsid w:val="1B3D7FE4"/>
    <w:rsid w:val="1D2D4C5B"/>
    <w:rsid w:val="1D6238FF"/>
    <w:rsid w:val="1EAE62E6"/>
    <w:rsid w:val="1FE22054"/>
    <w:rsid w:val="2201708C"/>
    <w:rsid w:val="23674CDC"/>
    <w:rsid w:val="23A31CB8"/>
    <w:rsid w:val="248F30E7"/>
    <w:rsid w:val="282910EA"/>
    <w:rsid w:val="290C07F0"/>
    <w:rsid w:val="29FA71EB"/>
    <w:rsid w:val="2B3520AB"/>
    <w:rsid w:val="2FA23C5C"/>
    <w:rsid w:val="2FDC54B2"/>
    <w:rsid w:val="35A71530"/>
    <w:rsid w:val="36722144"/>
    <w:rsid w:val="371A67CE"/>
    <w:rsid w:val="371E3DFC"/>
    <w:rsid w:val="37E666B0"/>
    <w:rsid w:val="388365F5"/>
    <w:rsid w:val="39B25909"/>
    <w:rsid w:val="39B30D4F"/>
    <w:rsid w:val="3A8F1281"/>
    <w:rsid w:val="3AAE3BAA"/>
    <w:rsid w:val="3B6D6DCF"/>
    <w:rsid w:val="3C68434F"/>
    <w:rsid w:val="3CC33464"/>
    <w:rsid w:val="3D3A24EF"/>
    <w:rsid w:val="3D461DD1"/>
    <w:rsid w:val="3DA23079"/>
    <w:rsid w:val="3EBF6523"/>
    <w:rsid w:val="3ED25BE0"/>
    <w:rsid w:val="3EFC009F"/>
    <w:rsid w:val="41196586"/>
    <w:rsid w:val="432D72AB"/>
    <w:rsid w:val="43663D51"/>
    <w:rsid w:val="449077A7"/>
    <w:rsid w:val="457767B7"/>
    <w:rsid w:val="471C0C02"/>
    <w:rsid w:val="4780267D"/>
    <w:rsid w:val="4A4719D1"/>
    <w:rsid w:val="4D330192"/>
    <w:rsid w:val="4F2935FA"/>
    <w:rsid w:val="4F9D5F7F"/>
    <w:rsid w:val="50303AD4"/>
    <w:rsid w:val="51E47CAD"/>
    <w:rsid w:val="542372C5"/>
    <w:rsid w:val="549F13BA"/>
    <w:rsid w:val="566C7598"/>
    <w:rsid w:val="5A3E69B0"/>
    <w:rsid w:val="5C681A4C"/>
    <w:rsid w:val="5DAB167E"/>
    <w:rsid w:val="5E6C7060"/>
    <w:rsid w:val="5F950838"/>
    <w:rsid w:val="6028474A"/>
    <w:rsid w:val="61245659"/>
    <w:rsid w:val="627B1E52"/>
    <w:rsid w:val="629E7A04"/>
    <w:rsid w:val="62F86D82"/>
    <w:rsid w:val="63134B70"/>
    <w:rsid w:val="6390378F"/>
    <w:rsid w:val="63AB3F57"/>
    <w:rsid w:val="652E506F"/>
    <w:rsid w:val="667079EB"/>
    <w:rsid w:val="67987E26"/>
    <w:rsid w:val="6A106A4D"/>
    <w:rsid w:val="6AD15939"/>
    <w:rsid w:val="6BB868A4"/>
    <w:rsid w:val="6C36371A"/>
    <w:rsid w:val="6CF7668E"/>
    <w:rsid w:val="6E9C650E"/>
    <w:rsid w:val="6F765F90"/>
    <w:rsid w:val="6F833785"/>
    <w:rsid w:val="703B2D36"/>
    <w:rsid w:val="705160B5"/>
    <w:rsid w:val="70FC11A4"/>
    <w:rsid w:val="72CE0258"/>
    <w:rsid w:val="733F0CA0"/>
    <w:rsid w:val="748A4BD8"/>
    <w:rsid w:val="785775DD"/>
    <w:rsid w:val="78D76E63"/>
    <w:rsid w:val="7920126C"/>
    <w:rsid w:val="797177C8"/>
    <w:rsid w:val="7B8B2DC3"/>
    <w:rsid w:val="7BB1201D"/>
    <w:rsid w:val="7C7A5069"/>
    <w:rsid w:val="7F1E74DB"/>
    <w:rsid w:val="7FFE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479</Characters>
  <Lines>0</Lines>
  <Paragraphs>0</Paragraphs>
  <TotalTime>3</TotalTime>
  <ScaleCrop>false</ScaleCrop>
  <LinksUpToDate>false</LinksUpToDate>
  <CharactersWithSpaces>479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2022-02-21T00:32:00Z</dcterms:created>
  <dc:creator>Administrator</dc:creator>
  <cp:lastModifiedBy>吾吾吾王</cp:lastModifiedBy>
  <cp:lastPrinted>2023-12-09T01:42:46Z</cp:lastPrinted>
  <dcterms:modified xsi:type="dcterms:W3CDTF">2023-12-09T01:43:44Z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DD87D1066A77425BAA18D210AC3440F4_13</vt:lpwstr>
  </property>
  <property fmtid="{D5CDD505-2E9C-101B-9397-08002B2CF9AE}" pid="4" name="commondata">
    <vt:lpwstr>eyJoZGlkIjoiYTZkMDIxZDExNTUxZDU0YTk5NjI3YzVkMmY3NTNiMzIifQ==</vt:lpwstr>
  </property>
</Properties>
</file>